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FA4" w:rsidRPr="00D72910" w:rsidRDefault="002D0FA4" w:rsidP="002D0FA4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Проект паспорта</w:t>
      </w:r>
    </w:p>
    <w:p w:rsidR="002D0FA4" w:rsidRPr="00D72910" w:rsidRDefault="002D0FA4" w:rsidP="002D0FA4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муниципальной программы</w:t>
      </w:r>
    </w:p>
    <w:p w:rsidR="002D0FA4" w:rsidRPr="00D72910" w:rsidRDefault="002D0FA4" w:rsidP="002D0FA4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72910">
        <w:rPr>
          <w:rFonts w:ascii="Times New Roman" w:hAnsi="Times New Roman"/>
          <w:sz w:val="28"/>
          <w:szCs w:val="28"/>
        </w:rPr>
        <w:t>в соответствии с распределением</w:t>
      </w:r>
    </w:p>
    <w:p w:rsidR="002D0FA4" w:rsidRPr="00D72910" w:rsidRDefault="002D0FA4" w:rsidP="002D0FA4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бюджетных ассигнований</w:t>
      </w:r>
    </w:p>
    <w:p w:rsidR="002D0FA4" w:rsidRPr="00D72910" w:rsidRDefault="002D0FA4" w:rsidP="002D0FA4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проекта бюджета на 202</w:t>
      </w:r>
      <w:r>
        <w:rPr>
          <w:rFonts w:ascii="Times New Roman" w:hAnsi="Times New Roman"/>
          <w:sz w:val="28"/>
          <w:szCs w:val="28"/>
        </w:rPr>
        <w:t>5</w:t>
      </w:r>
      <w:r w:rsidRPr="00D72910">
        <w:rPr>
          <w:rFonts w:ascii="Times New Roman" w:hAnsi="Times New Roman"/>
          <w:sz w:val="28"/>
          <w:szCs w:val="28"/>
        </w:rPr>
        <w:t xml:space="preserve"> год и на</w:t>
      </w:r>
    </w:p>
    <w:p w:rsidR="002D0FA4" w:rsidRPr="00D72910" w:rsidRDefault="002D0FA4" w:rsidP="002D0FA4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D72910">
        <w:rPr>
          <w:rFonts w:ascii="Times New Roman" w:hAnsi="Times New Roman"/>
          <w:sz w:val="28"/>
          <w:szCs w:val="28"/>
        </w:rPr>
        <w:t>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D7291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 годов</w:t>
      </w:r>
    </w:p>
    <w:p w:rsidR="002D0FA4" w:rsidRDefault="002D0FA4" w:rsidP="003B18F1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3B18F1" w:rsidRPr="002D0FA4" w:rsidRDefault="00FA7839" w:rsidP="003B18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Паспорт </w:t>
      </w:r>
      <w:r w:rsidR="003B18F1" w:rsidRPr="002D0FA4">
        <w:rPr>
          <w:rFonts w:ascii="Times New Roman" w:hAnsi="Times New Roman"/>
          <w:b/>
          <w:sz w:val="28"/>
          <w:szCs w:val="28"/>
        </w:rPr>
        <w:t>муниципальной программы "Развитие гражданского общества в городе Нижневартовске"</w:t>
      </w:r>
    </w:p>
    <w:p w:rsidR="009B3F23" w:rsidRPr="002D0FA4" w:rsidRDefault="009B3F23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3F23" w:rsidRPr="002D0FA4" w:rsidRDefault="009B3F23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0FA4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положения</w:t>
      </w:r>
    </w:p>
    <w:p w:rsidR="009B3F23" w:rsidRPr="0008527D" w:rsidRDefault="009B3F23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tbl>
      <w:tblPr>
        <w:tblW w:w="1495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946"/>
        <w:gridCol w:w="8013"/>
      </w:tblGrid>
      <w:tr w:rsidR="002D0FA4" w:rsidRPr="002D0FA4" w:rsidTr="0047338B">
        <w:trPr>
          <w:trHeight w:val="20"/>
        </w:trPr>
        <w:tc>
          <w:tcPr>
            <w:tcW w:w="6946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8013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pStyle w:val="aff5"/>
              <w:spacing w:before="0" w:beforeAutospacing="0" w:after="0" w:afterAutospacing="0"/>
              <w:jc w:val="both"/>
            </w:pPr>
            <w:r w:rsidRPr="002D0FA4">
              <w:t>заместитель главы города, в ведении которого находится департамент общественных коммуникаций и молодежной политики администрации города</w:t>
            </w:r>
          </w:p>
        </w:tc>
      </w:tr>
      <w:tr w:rsidR="002D0FA4" w:rsidRPr="002D0FA4" w:rsidTr="0047338B">
        <w:trPr>
          <w:trHeight w:val="20"/>
        </w:trPr>
        <w:tc>
          <w:tcPr>
            <w:tcW w:w="6946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013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D0FA4">
              <w:rPr>
                <w:rFonts w:ascii="Times New Roman" w:hAnsi="Times New Roman"/>
                <w:sz w:val="24"/>
                <w:szCs w:val="28"/>
              </w:rPr>
              <w:t>департамент общественных коммуникаций и молодежной политики администрации города</w:t>
            </w:r>
          </w:p>
        </w:tc>
      </w:tr>
      <w:tr w:rsidR="002D0FA4" w:rsidRPr="002D0FA4" w:rsidTr="0047338B">
        <w:trPr>
          <w:trHeight w:val="20"/>
        </w:trPr>
        <w:tc>
          <w:tcPr>
            <w:tcW w:w="6946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8013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2025-2036 годы</w:t>
            </w:r>
          </w:p>
        </w:tc>
      </w:tr>
      <w:tr w:rsidR="002D0FA4" w:rsidRPr="002D0FA4" w:rsidTr="0047338B">
        <w:trPr>
          <w:trHeight w:val="20"/>
        </w:trPr>
        <w:tc>
          <w:tcPr>
            <w:tcW w:w="6946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8013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развития современного гражданского общества                в городе, обеспечения эффективности и финансовой устойчивости социально ориентированных некоммерческих организаций                                  и территориальных общественных самоуправлений</w:t>
            </w:r>
          </w:p>
        </w:tc>
      </w:tr>
      <w:tr w:rsidR="002D0FA4" w:rsidRPr="002D0FA4" w:rsidTr="0047338B">
        <w:trPr>
          <w:trHeight w:val="20"/>
        </w:trPr>
        <w:tc>
          <w:tcPr>
            <w:tcW w:w="6946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8013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D0FA4" w:rsidRPr="002D0FA4" w:rsidTr="0047338B">
        <w:trPr>
          <w:trHeight w:val="20"/>
        </w:trPr>
        <w:tc>
          <w:tcPr>
            <w:tcW w:w="6946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013" w:type="dxa"/>
            <w:tcMar>
              <w:top w:w="0" w:type="dxa"/>
              <w:bottom w:w="0" w:type="dxa"/>
            </w:tcMar>
          </w:tcPr>
          <w:p w:rsidR="009B3F23" w:rsidRPr="002D0FA4" w:rsidRDefault="00494D14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4A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  <w:r w:rsidR="009B3F23" w:rsidRPr="005C4A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000,00 тыс. рублей</w:t>
            </w:r>
          </w:p>
        </w:tc>
      </w:tr>
      <w:tr w:rsidR="002D0FA4" w:rsidRPr="002D0FA4" w:rsidTr="0047338B">
        <w:trPr>
          <w:trHeight w:val="20"/>
        </w:trPr>
        <w:tc>
          <w:tcPr>
            <w:tcW w:w="6946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 / государственными программами Ханты-Мансийского автономного округа - Югры</w:t>
            </w:r>
          </w:p>
        </w:tc>
        <w:tc>
          <w:tcPr>
            <w:tcW w:w="8013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потенциала каждого человека, развитие его талантов, воспитание патриотичной и социально ответственной личности</w:t>
            </w:r>
          </w:p>
        </w:tc>
      </w:tr>
    </w:tbl>
    <w:p w:rsidR="009B3F23" w:rsidRPr="0008527D" w:rsidRDefault="009B3F23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2D0FA4" w:rsidRDefault="002D0FA4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FA7839" w:rsidRDefault="00FA7839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2D0FA4" w:rsidRDefault="002D0FA4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9B3F23" w:rsidRPr="002D0FA4" w:rsidRDefault="009B3F23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0FA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 Показатели муниципальной программы</w:t>
      </w:r>
    </w:p>
    <w:p w:rsidR="009B3F23" w:rsidRPr="0008527D" w:rsidRDefault="009B3F23" w:rsidP="009B3F23">
      <w:pPr>
        <w:spacing w:after="0" w:line="240" w:lineRule="auto"/>
        <w:jc w:val="right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85"/>
        <w:gridCol w:w="1968"/>
        <w:gridCol w:w="1223"/>
        <w:gridCol w:w="1402"/>
        <w:gridCol w:w="868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697"/>
        <w:gridCol w:w="557"/>
        <w:gridCol w:w="622"/>
        <w:gridCol w:w="1670"/>
      </w:tblGrid>
      <w:tr w:rsidR="002D0FA4" w:rsidRPr="002D0FA4" w:rsidTr="0047338B">
        <w:trPr>
          <w:trHeight w:val="20"/>
        </w:trPr>
        <w:tc>
          <w:tcPr>
            <w:tcW w:w="129" w:type="pct"/>
            <w:vMerge w:val="restart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658" w:type="pct"/>
            <w:vMerge w:val="restar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Наименование 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показателя</w:t>
            </w:r>
          </w:p>
        </w:tc>
        <w:tc>
          <w:tcPr>
            <w:tcW w:w="409" w:type="pct"/>
            <w:vMerge w:val="restar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Уровень 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показателя</w:t>
            </w:r>
          </w:p>
        </w:tc>
        <w:tc>
          <w:tcPr>
            <w:tcW w:w="469" w:type="pct"/>
            <w:vMerge w:val="restar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Единица 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измерения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(по ОКЕИ)</w:t>
            </w:r>
          </w:p>
        </w:tc>
        <w:tc>
          <w:tcPr>
            <w:tcW w:w="476" w:type="pct"/>
            <w:gridSpan w:val="2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2301" w:type="pct"/>
            <w:gridSpan w:val="12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Значение показателя по годам</w:t>
            </w:r>
          </w:p>
        </w:tc>
        <w:tc>
          <w:tcPr>
            <w:tcW w:w="559" w:type="pct"/>
            <w:vMerge w:val="restar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Ответственный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за достижение 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показателя</w:t>
            </w:r>
          </w:p>
        </w:tc>
      </w:tr>
      <w:tr w:rsidR="002D0FA4" w:rsidRPr="002D0FA4" w:rsidTr="0047338B">
        <w:trPr>
          <w:trHeight w:val="20"/>
        </w:trPr>
        <w:tc>
          <w:tcPr>
            <w:tcW w:w="129" w:type="pct"/>
            <w:vMerge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58" w:type="pct"/>
            <w:vMerge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  <w:vMerge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69" w:type="pct"/>
            <w:vMerge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0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2025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2026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2027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2028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2029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2030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2031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2032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2033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33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2034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2035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207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2036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559" w:type="pct"/>
            <w:vMerge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2D0FA4" w:rsidRPr="002D0FA4" w:rsidTr="0047338B">
        <w:trPr>
          <w:trHeight w:val="20"/>
        </w:trPr>
        <w:tc>
          <w:tcPr>
            <w:tcW w:w="5000" w:type="pct"/>
            <w:gridSpan w:val="19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Цель "Создание условий для развития современного гражданского общества в городе, обеспечения эффективности и финансовой устойчивости социально ориентированных 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некоммерческих организаций и территориальных общественных самоуправлений"</w:t>
            </w:r>
          </w:p>
        </w:tc>
      </w:tr>
      <w:tr w:rsidR="002D0FA4" w:rsidRPr="002D0FA4" w:rsidTr="0047338B">
        <w:trPr>
          <w:trHeight w:val="20"/>
        </w:trPr>
        <w:tc>
          <w:tcPr>
            <w:tcW w:w="129" w:type="pct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58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социально ориентированных некоммерческих организаций </w:t>
            </w:r>
          </w:p>
          <w:p w:rsidR="009B3F23" w:rsidRPr="002D0FA4" w:rsidRDefault="009B3F23" w:rsidP="009B3F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 территориальных общественных самоуправлений, получивших финансовую поддержку путем предоставления субсидий</w:t>
            </w:r>
          </w:p>
        </w:tc>
        <w:tc>
          <w:tcPr>
            <w:tcW w:w="409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469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290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33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07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559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0FA4">
              <w:rPr>
                <w:rFonts w:ascii="Times New Roman" w:hAnsi="Times New Roman"/>
                <w:sz w:val="18"/>
                <w:szCs w:val="18"/>
              </w:rPr>
              <w:t xml:space="preserve">департамент общественных коммуникаций 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hAnsi="Times New Roman"/>
                <w:sz w:val="18"/>
                <w:szCs w:val="18"/>
              </w:rPr>
              <w:t>и молодежной политики администрации города</w:t>
            </w:r>
          </w:p>
        </w:tc>
      </w:tr>
      <w:tr w:rsidR="002D0FA4" w:rsidRPr="002D0FA4" w:rsidTr="0047338B">
        <w:trPr>
          <w:trHeight w:val="20"/>
        </w:trPr>
        <w:tc>
          <w:tcPr>
            <w:tcW w:w="129" w:type="pct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58" w:type="pct"/>
          </w:tcPr>
          <w:p w:rsidR="009B3F23" w:rsidRPr="002D0FA4" w:rsidRDefault="009B3F23" w:rsidP="009B3F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жителей города, в том числе отдельных категорий граждан, охваченных проектами социально ориентированных некоммерческих организаций</w:t>
            </w:r>
          </w:p>
        </w:tc>
        <w:tc>
          <w:tcPr>
            <w:tcW w:w="409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469" w:type="pc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290" w:type="pc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15 706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233" w:type="pc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207" w:type="pc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15 000</w:t>
            </w:r>
          </w:p>
        </w:tc>
        <w:tc>
          <w:tcPr>
            <w:tcW w:w="559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0FA4">
              <w:rPr>
                <w:rFonts w:ascii="Times New Roman" w:hAnsi="Times New Roman"/>
                <w:sz w:val="18"/>
                <w:szCs w:val="18"/>
              </w:rPr>
              <w:t xml:space="preserve">департамент общественных коммуникаций 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hAnsi="Times New Roman"/>
                <w:sz w:val="18"/>
                <w:szCs w:val="18"/>
              </w:rPr>
              <w:t>и молодежной политики администрации города</w:t>
            </w:r>
          </w:p>
        </w:tc>
      </w:tr>
      <w:tr w:rsidR="002D0FA4" w:rsidRPr="002D0FA4" w:rsidTr="0047338B">
        <w:trPr>
          <w:trHeight w:val="20"/>
        </w:trPr>
        <w:tc>
          <w:tcPr>
            <w:tcW w:w="129" w:type="pct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3. </w:t>
            </w:r>
          </w:p>
        </w:tc>
        <w:tc>
          <w:tcPr>
            <w:tcW w:w="658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работников, добровольцев 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 представителей социально ориентированных некоммерческих организаций 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 территориальных общественных самоуправлений, участвовавших</w:t>
            </w:r>
          </w:p>
          <w:p w:rsidR="009B3F23" w:rsidRPr="002D0FA4" w:rsidRDefault="009B3F23" w:rsidP="009B3F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обучающих мероприятиях</w:t>
            </w:r>
          </w:p>
        </w:tc>
        <w:tc>
          <w:tcPr>
            <w:tcW w:w="409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469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290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233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207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559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0FA4">
              <w:rPr>
                <w:rFonts w:ascii="Times New Roman" w:hAnsi="Times New Roman"/>
                <w:sz w:val="18"/>
                <w:szCs w:val="18"/>
              </w:rPr>
              <w:t xml:space="preserve">департамент общественных коммуникаций 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hAnsi="Times New Roman"/>
                <w:sz w:val="18"/>
                <w:szCs w:val="18"/>
              </w:rPr>
              <w:t>и молодежной политики администрации города</w:t>
            </w:r>
          </w:p>
        </w:tc>
      </w:tr>
      <w:tr w:rsidR="002D0FA4" w:rsidRPr="002D0FA4" w:rsidTr="0047338B">
        <w:trPr>
          <w:trHeight w:val="20"/>
        </w:trPr>
        <w:tc>
          <w:tcPr>
            <w:tcW w:w="129" w:type="pct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658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социально ориентированных некоммерческих организаций 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 территориальных общественных самоуправлений, получивших информационную 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 консультационную поддержку</w:t>
            </w:r>
          </w:p>
        </w:tc>
        <w:tc>
          <w:tcPr>
            <w:tcW w:w="409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469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290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33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86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07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59" w:type="pc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D0FA4">
              <w:rPr>
                <w:rFonts w:ascii="Times New Roman" w:hAnsi="Times New Roman"/>
                <w:sz w:val="18"/>
                <w:szCs w:val="18"/>
              </w:rPr>
              <w:t xml:space="preserve">департамент общественных коммуникаций 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hAnsi="Times New Roman"/>
                <w:sz w:val="18"/>
                <w:szCs w:val="18"/>
              </w:rPr>
              <w:t>и молодежной политики администрации города</w:t>
            </w:r>
          </w:p>
        </w:tc>
      </w:tr>
    </w:tbl>
    <w:p w:rsidR="002D0FA4" w:rsidRDefault="002D0FA4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9B3F23" w:rsidRPr="002D0FA4" w:rsidRDefault="009B3F23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2D0FA4">
        <w:rPr>
          <w:rFonts w:ascii="Times New Roman" w:eastAsia="Times New Roman" w:hAnsi="Times New Roman"/>
          <w:b/>
          <w:sz w:val="28"/>
          <w:szCs w:val="28"/>
          <w:lang w:eastAsia="ru-RU"/>
        </w:rPr>
        <w:t>3. План достижения показателей муниципальной программы в 2025 году</w:t>
      </w:r>
    </w:p>
    <w:p w:rsidR="009B3F23" w:rsidRPr="0008527D" w:rsidRDefault="009B3F23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3686"/>
        <w:gridCol w:w="2410"/>
        <w:gridCol w:w="2268"/>
        <w:gridCol w:w="1417"/>
        <w:gridCol w:w="1418"/>
        <w:gridCol w:w="1417"/>
        <w:gridCol w:w="1776"/>
      </w:tblGrid>
      <w:tr w:rsidR="002D0FA4" w:rsidRPr="002D0FA4" w:rsidTr="0047338B">
        <w:trPr>
          <w:trHeight w:val="20"/>
        </w:trPr>
        <w:tc>
          <w:tcPr>
            <w:tcW w:w="634" w:type="dxa"/>
            <w:vMerge w:val="restart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3686" w:type="dxa"/>
            <w:vMerge w:val="restar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410" w:type="dxa"/>
            <w:vMerge w:val="restart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Уровень показателя</w:t>
            </w:r>
          </w:p>
        </w:tc>
        <w:tc>
          <w:tcPr>
            <w:tcW w:w="2268" w:type="dxa"/>
            <w:vMerge w:val="restart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Единица </w:t>
            </w:r>
          </w:p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измерения </w:t>
            </w:r>
          </w:p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(по ОКЕИ)</w:t>
            </w:r>
          </w:p>
        </w:tc>
        <w:tc>
          <w:tcPr>
            <w:tcW w:w="6028" w:type="dxa"/>
            <w:gridSpan w:val="4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Плановые значения показателя</w:t>
            </w:r>
          </w:p>
        </w:tc>
      </w:tr>
      <w:tr w:rsidR="002D0FA4" w:rsidRPr="002D0FA4" w:rsidTr="0047338B">
        <w:trPr>
          <w:trHeight w:val="274"/>
        </w:trPr>
        <w:tc>
          <w:tcPr>
            <w:tcW w:w="634" w:type="dxa"/>
            <w:vMerge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686" w:type="dxa"/>
            <w:vMerge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vMerge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I</w:t>
            </w: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квартал</w:t>
            </w:r>
          </w:p>
        </w:tc>
        <w:tc>
          <w:tcPr>
            <w:tcW w:w="1418" w:type="dxa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первое </w:t>
            </w:r>
          </w:p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полугодие</w:t>
            </w:r>
          </w:p>
        </w:tc>
        <w:tc>
          <w:tcPr>
            <w:tcW w:w="1417" w:type="dxa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 месяцев</w:t>
            </w:r>
          </w:p>
        </w:tc>
        <w:tc>
          <w:tcPr>
            <w:tcW w:w="1776" w:type="dxa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год</w:t>
            </w:r>
          </w:p>
        </w:tc>
      </w:tr>
      <w:tr w:rsidR="002D0FA4" w:rsidRPr="002D0FA4" w:rsidTr="0047338B">
        <w:trPr>
          <w:trHeight w:val="283"/>
        </w:trPr>
        <w:tc>
          <w:tcPr>
            <w:tcW w:w="15026" w:type="dxa"/>
            <w:gridSpan w:val="8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Цель "Создание условий для развития современного гражданского общества в городе, обеспечения эффективности и финансовой устойчивости социально ориентированных </w:t>
            </w:r>
          </w:p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некоммерческих организаций и территориальных общественных самоуправлений"</w:t>
            </w:r>
          </w:p>
        </w:tc>
      </w:tr>
      <w:tr w:rsidR="002D0FA4" w:rsidRPr="002D0FA4" w:rsidTr="0047338B">
        <w:trPr>
          <w:trHeight w:val="283"/>
        </w:trPr>
        <w:tc>
          <w:tcPr>
            <w:tcW w:w="634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686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социально ориентированных некоммерческих организаций 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 территориальных общественных самоуправлений, получивших финансовую поддержку путем предоставления субсидий</w:t>
            </w:r>
          </w:p>
        </w:tc>
        <w:tc>
          <w:tcPr>
            <w:tcW w:w="2410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2268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417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417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76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2D0FA4" w:rsidRPr="002D0FA4" w:rsidTr="0047338B">
        <w:trPr>
          <w:trHeight w:val="283"/>
        </w:trPr>
        <w:tc>
          <w:tcPr>
            <w:tcW w:w="634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686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жителей города, в том числе отдельных категорий граждан, охваченных проектами социально ориентированных некоммерческих организаций</w:t>
            </w:r>
          </w:p>
        </w:tc>
        <w:tc>
          <w:tcPr>
            <w:tcW w:w="2410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2268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417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76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15 000</w:t>
            </w:r>
          </w:p>
        </w:tc>
      </w:tr>
      <w:tr w:rsidR="002D0FA4" w:rsidRPr="002D0FA4" w:rsidTr="0047338B">
        <w:trPr>
          <w:trHeight w:val="283"/>
        </w:trPr>
        <w:tc>
          <w:tcPr>
            <w:tcW w:w="634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3. </w:t>
            </w:r>
          </w:p>
        </w:tc>
        <w:tc>
          <w:tcPr>
            <w:tcW w:w="3686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работников, добровольцев 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 представителей социально ориентированных некоммерческих организаций и территориальных общественных самоуправлений, участвовавших в обучающих мероприятиях</w:t>
            </w:r>
          </w:p>
        </w:tc>
        <w:tc>
          <w:tcPr>
            <w:tcW w:w="2410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2268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1417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18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417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776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220</w:t>
            </w:r>
          </w:p>
        </w:tc>
      </w:tr>
      <w:tr w:rsidR="002D0FA4" w:rsidRPr="002D0FA4" w:rsidTr="0047338B">
        <w:trPr>
          <w:trHeight w:val="283"/>
        </w:trPr>
        <w:tc>
          <w:tcPr>
            <w:tcW w:w="634" w:type="dxa"/>
            <w:tcMar>
              <w:top w:w="0" w:type="dxa"/>
              <w:bottom w:w="0" w:type="dxa"/>
            </w:tcMar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686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Количество социально ориентированных некоммерческих организаций 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 территориальных общественных самоуправлений, получивших информационную и консультационную поддержку</w:t>
            </w:r>
          </w:p>
        </w:tc>
        <w:tc>
          <w:tcPr>
            <w:tcW w:w="2410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2268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417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8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776" w:type="dxa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</w:tr>
    </w:tbl>
    <w:p w:rsidR="009B3F23" w:rsidRPr="0008527D" w:rsidRDefault="009B3F23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2D0FA4" w:rsidRDefault="002D0FA4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9B3F23" w:rsidRPr="002D0FA4" w:rsidRDefault="009B3F23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0FA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4. Структура муниципальной программы</w:t>
      </w:r>
    </w:p>
    <w:p w:rsidR="009B3F23" w:rsidRPr="0008527D" w:rsidRDefault="009B3F23" w:rsidP="009B3F23">
      <w:pPr>
        <w:spacing w:after="0" w:line="240" w:lineRule="auto"/>
        <w:jc w:val="right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906"/>
        <w:gridCol w:w="5818"/>
        <w:gridCol w:w="4565"/>
      </w:tblGrid>
      <w:tr w:rsidR="002D0FA4" w:rsidRPr="002D0FA4" w:rsidTr="0047338B">
        <w:trPr>
          <w:trHeight w:val="20"/>
        </w:trPr>
        <w:tc>
          <w:tcPr>
            <w:tcW w:w="737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3906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Задачи структурного элемента</w:t>
            </w:r>
          </w:p>
        </w:tc>
        <w:tc>
          <w:tcPr>
            <w:tcW w:w="5818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Краткое описание</w:t>
            </w:r>
          </w:p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структурного элемента</w:t>
            </w:r>
          </w:p>
        </w:tc>
        <w:tc>
          <w:tcPr>
            <w:tcW w:w="4565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vertAlign w:val="superscript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Связь с показателями</w:t>
            </w:r>
          </w:p>
        </w:tc>
      </w:tr>
      <w:tr w:rsidR="002D0FA4" w:rsidRPr="002D0FA4" w:rsidTr="0047338B">
        <w:trPr>
          <w:trHeight w:val="20"/>
        </w:trPr>
        <w:tc>
          <w:tcPr>
            <w:tcW w:w="737" w:type="dxa"/>
            <w:vMerge w:val="restart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289" w:type="dxa"/>
            <w:gridSpan w:val="3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Муниципальный проект "Оказание финансовой поддержки социально ориентированным некоммерческим организациям и территориальным общественным самоуправлениям путем предоставления субсидий"</w:t>
            </w:r>
          </w:p>
        </w:tc>
      </w:tr>
      <w:tr w:rsidR="002D0FA4" w:rsidRPr="002D0FA4" w:rsidTr="0047338B">
        <w:trPr>
          <w:trHeight w:val="20"/>
        </w:trPr>
        <w:tc>
          <w:tcPr>
            <w:tcW w:w="737" w:type="dxa"/>
            <w:vMerge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06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Ответственный за реализацию</w:t>
            </w:r>
          </w:p>
        </w:tc>
        <w:tc>
          <w:tcPr>
            <w:tcW w:w="10383" w:type="dxa"/>
            <w:gridSpan w:val="2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общественных коммуникаций и молодежной политики администрации города</w:t>
            </w:r>
          </w:p>
        </w:tc>
      </w:tr>
      <w:tr w:rsidR="002D0FA4" w:rsidRPr="002D0FA4" w:rsidTr="0047338B">
        <w:trPr>
          <w:trHeight w:val="20"/>
        </w:trPr>
        <w:tc>
          <w:tcPr>
            <w:tcW w:w="737" w:type="dxa"/>
            <w:vMerge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06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10383" w:type="dxa"/>
            <w:gridSpan w:val="2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2025-2036 годы</w:t>
            </w:r>
          </w:p>
        </w:tc>
      </w:tr>
      <w:tr w:rsidR="002D0FA4" w:rsidRPr="002D0FA4" w:rsidTr="0047338B">
        <w:trPr>
          <w:trHeight w:val="20"/>
        </w:trPr>
        <w:tc>
          <w:tcPr>
            <w:tcW w:w="737" w:type="dxa"/>
            <w:vMerge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06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Участники</w:t>
            </w:r>
          </w:p>
        </w:tc>
        <w:tc>
          <w:tcPr>
            <w:tcW w:w="10383" w:type="dxa"/>
            <w:gridSpan w:val="2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общественных коммуникаций и молодежной политики администрации города</w:t>
            </w:r>
          </w:p>
        </w:tc>
      </w:tr>
      <w:tr w:rsidR="002D0FA4" w:rsidRPr="002D0FA4" w:rsidTr="0047338B">
        <w:trPr>
          <w:trHeight w:val="20"/>
        </w:trPr>
        <w:tc>
          <w:tcPr>
            <w:tcW w:w="737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3906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Создание условий для поддержки и развития социально ориентированных некоммерческих организаций</w:t>
            </w:r>
            <w:r w:rsidRPr="002D0FA4">
              <w:rPr>
                <w:sz w:val="18"/>
                <w:szCs w:val="18"/>
              </w:rPr>
              <w:t xml:space="preserve"> </w:t>
            </w:r>
            <w:r w:rsidRPr="002D0FA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и территориальных общественных самоуправлений</w:t>
            </w:r>
          </w:p>
        </w:tc>
        <w:tc>
          <w:tcPr>
            <w:tcW w:w="5818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предоставление гранта главы города Нижневартовска в форме субсидий социально </w:t>
            </w:r>
            <w:r w:rsidRPr="002D0FA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ориентированным некоммерческим организациям                           на решение социальных проблем и развитие гражданского общества;</w:t>
            </w:r>
          </w:p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предоставление субсидий территориальным общественным самоуправлениям города Нижневартовска на осуществление собственных инициатив по вопросам местного значения</w:t>
            </w:r>
          </w:p>
        </w:tc>
        <w:tc>
          <w:tcPr>
            <w:tcW w:w="4565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социально ориентированных некоммерческих организаций и территориальных общественных самоуправлений, получивших финансовую поддержку путем предоставления субсидий;</w:t>
            </w:r>
          </w:p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жителей города, в том числе отдельных категорий граждан, охваченных проектами социально ориентированных некоммерческих организаций</w:t>
            </w:r>
          </w:p>
        </w:tc>
      </w:tr>
      <w:tr w:rsidR="002D0FA4" w:rsidRPr="002D0FA4" w:rsidTr="0047338B">
        <w:trPr>
          <w:trHeight w:val="20"/>
        </w:trPr>
        <w:tc>
          <w:tcPr>
            <w:tcW w:w="737" w:type="dxa"/>
            <w:vMerge w:val="restart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2</w:t>
            </w: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289" w:type="dxa"/>
            <w:gridSpan w:val="3"/>
            <w:shd w:val="clear" w:color="auto" w:fill="auto"/>
          </w:tcPr>
          <w:p w:rsidR="009B3F23" w:rsidRPr="002D0FA4" w:rsidRDefault="009B3F23" w:rsidP="002D0FA4">
            <w:pPr>
              <w:pStyle w:val="aff5"/>
              <w:spacing w:before="0" w:beforeAutospacing="0" w:after="0" w:afterAutospacing="0"/>
              <w:ind w:firstLine="12"/>
              <w:rPr>
                <w:sz w:val="18"/>
                <w:szCs w:val="18"/>
              </w:rPr>
            </w:pPr>
            <w:r w:rsidRPr="002D0FA4">
              <w:rPr>
                <w:sz w:val="18"/>
                <w:szCs w:val="18"/>
              </w:rPr>
              <w:t>Комплекс процессных мероприятий "Содействие развитию социально ориентированных некоммерческих организаций и территориальных общественных самоуправлений"</w:t>
            </w:r>
          </w:p>
        </w:tc>
      </w:tr>
      <w:tr w:rsidR="002D0FA4" w:rsidRPr="002D0FA4" w:rsidTr="0047338B">
        <w:trPr>
          <w:trHeight w:val="20"/>
        </w:trPr>
        <w:tc>
          <w:tcPr>
            <w:tcW w:w="737" w:type="dxa"/>
            <w:vMerge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06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Ответственный за реализацию</w:t>
            </w:r>
          </w:p>
        </w:tc>
        <w:tc>
          <w:tcPr>
            <w:tcW w:w="10383" w:type="dxa"/>
            <w:gridSpan w:val="2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общественных коммуникаций и молодежной политики администрации города</w:t>
            </w:r>
          </w:p>
        </w:tc>
      </w:tr>
      <w:tr w:rsidR="002D0FA4" w:rsidRPr="002D0FA4" w:rsidTr="0047338B">
        <w:trPr>
          <w:trHeight w:val="20"/>
        </w:trPr>
        <w:tc>
          <w:tcPr>
            <w:tcW w:w="737" w:type="dxa"/>
            <w:vMerge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06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Срок реализации</w:t>
            </w:r>
          </w:p>
        </w:tc>
        <w:tc>
          <w:tcPr>
            <w:tcW w:w="10383" w:type="dxa"/>
            <w:gridSpan w:val="2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2025-2036 годы</w:t>
            </w:r>
          </w:p>
        </w:tc>
      </w:tr>
      <w:tr w:rsidR="002D0FA4" w:rsidRPr="002D0FA4" w:rsidTr="0047338B">
        <w:trPr>
          <w:trHeight w:val="20"/>
        </w:trPr>
        <w:tc>
          <w:tcPr>
            <w:tcW w:w="737" w:type="dxa"/>
            <w:vMerge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06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Участники</w:t>
            </w:r>
          </w:p>
        </w:tc>
        <w:tc>
          <w:tcPr>
            <w:tcW w:w="10383" w:type="dxa"/>
            <w:gridSpan w:val="2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общественных коммуникаций и молодежной политики администрации города</w:t>
            </w:r>
          </w:p>
        </w:tc>
      </w:tr>
      <w:tr w:rsidR="002D0FA4" w:rsidRPr="002D0FA4" w:rsidTr="0047338B">
        <w:trPr>
          <w:trHeight w:val="20"/>
        </w:trPr>
        <w:tc>
          <w:tcPr>
            <w:tcW w:w="737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2</w:t>
            </w: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3906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Популяризация деятельности </w:t>
            </w: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социально ориентированных некоммерческих организаций и территориальных общественных самоуправлений</w:t>
            </w:r>
            <w:r w:rsidRPr="002D0FA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в городе</w:t>
            </w:r>
          </w:p>
        </w:tc>
        <w:tc>
          <w:tcPr>
            <w:tcW w:w="5818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оказание информационной, консультационной поддержки и поддержки в области подготовки, дополнительного профессионального образования работников и добровольцев (волонтеров)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4565" w:type="dxa"/>
            <w:shd w:val="clear" w:color="auto" w:fill="auto"/>
          </w:tcPr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работников, добровольцев                                и представителей социально ориентированных некоммерческих организаций и территориальных общественных самоуправлений, участвовавших               в обучающих мероприятиях;</w:t>
            </w:r>
          </w:p>
          <w:p w:rsidR="009B3F23" w:rsidRPr="002D0FA4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D0FA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количество социально ориентированных некоммерческих организаций и территориальных общественных самоуправлений, получивших информационную и консультационную поддержку</w:t>
            </w:r>
          </w:p>
        </w:tc>
      </w:tr>
    </w:tbl>
    <w:p w:rsidR="009B3F23" w:rsidRPr="0008527D" w:rsidRDefault="009B3F23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9B3F23" w:rsidRPr="00016F81" w:rsidRDefault="009B3F23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6F81">
        <w:rPr>
          <w:rFonts w:ascii="Times New Roman" w:eastAsia="Times New Roman" w:hAnsi="Times New Roman"/>
          <w:b/>
          <w:sz w:val="28"/>
          <w:szCs w:val="28"/>
          <w:lang w:eastAsia="ru-RU"/>
        </w:rPr>
        <w:t>5. Финансовое обеспечение муниципальной программы</w:t>
      </w:r>
    </w:p>
    <w:p w:rsidR="009B3F23" w:rsidRPr="00016F81" w:rsidRDefault="009B3F23" w:rsidP="009B3F2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505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2175"/>
        <w:gridCol w:w="1815"/>
        <w:gridCol w:w="839"/>
        <w:gridCol w:w="836"/>
        <w:gridCol w:w="839"/>
        <w:gridCol w:w="703"/>
        <w:gridCol w:w="836"/>
        <w:gridCol w:w="700"/>
        <w:gridCol w:w="703"/>
        <w:gridCol w:w="703"/>
        <w:gridCol w:w="839"/>
        <w:gridCol w:w="839"/>
        <w:gridCol w:w="839"/>
        <w:gridCol w:w="781"/>
        <w:gridCol w:w="1121"/>
      </w:tblGrid>
      <w:tr w:rsidR="00016F81" w:rsidRPr="00016F81" w:rsidTr="0047338B">
        <w:trPr>
          <w:trHeight w:val="20"/>
        </w:trPr>
        <w:tc>
          <w:tcPr>
            <w:tcW w:w="153" w:type="pct"/>
            <w:vMerge w:val="restar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№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724" w:type="pct"/>
            <w:vMerge w:val="restar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структурного элемента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Источник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vertAlign w:val="superscript"/>
                <w:lang w:val="en-US"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финансового обеспечения</w:t>
            </w:r>
          </w:p>
        </w:tc>
        <w:tc>
          <w:tcPr>
            <w:tcW w:w="3519" w:type="pct"/>
            <w:gridSpan w:val="13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Объем финансового обеспечения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(тыс. рублей)</w:t>
            </w:r>
          </w:p>
        </w:tc>
      </w:tr>
      <w:tr w:rsidR="00016F81" w:rsidRPr="00016F81" w:rsidTr="0047338B">
        <w:trPr>
          <w:trHeight w:val="20"/>
        </w:trPr>
        <w:tc>
          <w:tcPr>
            <w:tcW w:w="153" w:type="pct"/>
            <w:vMerge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4" w:type="pct"/>
            <w:vMerge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04" w:type="pct"/>
            <w:vMerge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9" w:type="pct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  <w:t>2025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78" w:type="pct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2026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79" w:type="pct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2027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34" w:type="pct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2028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en-US"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78" w:type="pct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2029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33" w:type="pct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2030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34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2031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34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2032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79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2033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79" w:type="pct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2034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79" w:type="pct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2035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60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2036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375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всего</w:t>
            </w:r>
          </w:p>
        </w:tc>
      </w:tr>
      <w:tr w:rsidR="00016F81" w:rsidRPr="00016F81" w:rsidTr="0047338B">
        <w:trPr>
          <w:trHeight w:val="20"/>
        </w:trPr>
        <w:tc>
          <w:tcPr>
            <w:tcW w:w="877" w:type="pct"/>
            <w:gridSpan w:val="2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Муниципальная программа (всего)</w:t>
            </w:r>
          </w:p>
        </w:tc>
        <w:tc>
          <w:tcPr>
            <w:tcW w:w="604" w:type="pct"/>
            <w:shd w:val="clear" w:color="auto" w:fill="auto"/>
          </w:tcPr>
          <w:p w:rsidR="009B3F23" w:rsidRPr="00016F81" w:rsidRDefault="009B3F23" w:rsidP="00234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города</w:t>
            </w:r>
          </w:p>
        </w:tc>
        <w:tc>
          <w:tcPr>
            <w:tcW w:w="279" w:type="pct"/>
          </w:tcPr>
          <w:p w:rsidR="009B3F23" w:rsidRPr="00016F81" w:rsidRDefault="00494D14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  <w:r w:rsidR="009B3F23"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500,00</w:t>
            </w:r>
          </w:p>
        </w:tc>
        <w:tc>
          <w:tcPr>
            <w:tcW w:w="278" w:type="pct"/>
          </w:tcPr>
          <w:p w:rsidR="009B3F23" w:rsidRPr="00016F81" w:rsidRDefault="00494D14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  <w:r w:rsidR="009B3F23"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500,00</w:t>
            </w:r>
          </w:p>
        </w:tc>
        <w:tc>
          <w:tcPr>
            <w:tcW w:w="279" w:type="pct"/>
          </w:tcPr>
          <w:p w:rsidR="009B3F23" w:rsidRPr="00016F81" w:rsidRDefault="00494D14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  <w:r w:rsidR="009B3F23"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500,00</w:t>
            </w:r>
          </w:p>
        </w:tc>
        <w:tc>
          <w:tcPr>
            <w:tcW w:w="234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278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233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234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234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279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279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279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260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11 500,00</w:t>
            </w:r>
          </w:p>
        </w:tc>
        <w:tc>
          <w:tcPr>
            <w:tcW w:w="375" w:type="pct"/>
            <w:shd w:val="clear" w:color="auto" w:fill="auto"/>
          </w:tcPr>
          <w:p w:rsidR="009B3F23" w:rsidRPr="00016F81" w:rsidRDefault="00494D14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144</w:t>
            </w:r>
            <w:r w:rsidR="009B3F23"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000,00</w:t>
            </w:r>
          </w:p>
        </w:tc>
      </w:tr>
      <w:tr w:rsidR="00016F81" w:rsidRPr="00016F81" w:rsidTr="0047338B">
        <w:trPr>
          <w:trHeight w:val="20"/>
        </w:trPr>
        <w:tc>
          <w:tcPr>
            <w:tcW w:w="1481" w:type="pct"/>
            <w:gridSpan w:val="3"/>
            <w:shd w:val="clear" w:color="auto" w:fill="auto"/>
          </w:tcPr>
          <w:p w:rsidR="009B3F23" w:rsidRPr="00016F81" w:rsidRDefault="009B3F23" w:rsidP="00234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Объем налоговых расходов (</w:t>
            </w:r>
            <w:proofErr w:type="spellStart"/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  <w:p w:rsidR="009B3F23" w:rsidRPr="00016F81" w:rsidRDefault="009B3F23" w:rsidP="002347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4"/>
                <w:szCs w:val="16"/>
                <w:lang w:eastAsia="ru-RU"/>
              </w:rPr>
            </w:pPr>
          </w:p>
        </w:tc>
        <w:tc>
          <w:tcPr>
            <w:tcW w:w="279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8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9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4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8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3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4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4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9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9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0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016F81" w:rsidRPr="00016F81" w:rsidTr="0047338B">
        <w:trPr>
          <w:trHeight w:val="20"/>
        </w:trPr>
        <w:tc>
          <w:tcPr>
            <w:tcW w:w="153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724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Муниципальный проект "Оказание финансовой поддержки социально ориентированным некоммерческим организациям </w:t>
            </w:r>
          </w:p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 территориальным общественным самоуправлениям путем предоставления субсидий"</w:t>
            </w:r>
          </w:p>
        </w:tc>
        <w:tc>
          <w:tcPr>
            <w:tcW w:w="604" w:type="pct"/>
            <w:shd w:val="clear" w:color="auto" w:fill="auto"/>
          </w:tcPr>
          <w:p w:rsidR="009B3F23" w:rsidRPr="00016F81" w:rsidRDefault="009B3F23" w:rsidP="00234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города</w:t>
            </w:r>
          </w:p>
        </w:tc>
        <w:tc>
          <w:tcPr>
            <w:tcW w:w="279" w:type="pct"/>
          </w:tcPr>
          <w:p w:rsidR="009B3F23" w:rsidRPr="00016F81" w:rsidRDefault="00494D14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  <w:r w:rsidR="009B3F23"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200,00</w:t>
            </w:r>
          </w:p>
        </w:tc>
        <w:tc>
          <w:tcPr>
            <w:tcW w:w="278" w:type="pct"/>
          </w:tcPr>
          <w:p w:rsidR="009B3F23" w:rsidRPr="00016F81" w:rsidRDefault="00494D14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  <w:r w:rsidR="009B3F23"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200,00</w:t>
            </w:r>
          </w:p>
        </w:tc>
        <w:tc>
          <w:tcPr>
            <w:tcW w:w="279" w:type="pct"/>
          </w:tcPr>
          <w:p w:rsidR="009B3F23" w:rsidRPr="00016F81" w:rsidRDefault="00494D14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  <w:r w:rsidR="009B3F23"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200,00</w:t>
            </w:r>
          </w:p>
        </w:tc>
        <w:tc>
          <w:tcPr>
            <w:tcW w:w="234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10 200,00</w:t>
            </w:r>
          </w:p>
        </w:tc>
        <w:tc>
          <w:tcPr>
            <w:tcW w:w="278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10 200,00</w:t>
            </w:r>
          </w:p>
        </w:tc>
        <w:tc>
          <w:tcPr>
            <w:tcW w:w="233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10 200,00</w:t>
            </w:r>
          </w:p>
        </w:tc>
        <w:tc>
          <w:tcPr>
            <w:tcW w:w="234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10 200,00</w:t>
            </w:r>
          </w:p>
        </w:tc>
        <w:tc>
          <w:tcPr>
            <w:tcW w:w="234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10 200,00</w:t>
            </w:r>
          </w:p>
        </w:tc>
        <w:tc>
          <w:tcPr>
            <w:tcW w:w="279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10 200,00</w:t>
            </w:r>
          </w:p>
        </w:tc>
        <w:tc>
          <w:tcPr>
            <w:tcW w:w="279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10 200,00</w:t>
            </w:r>
          </w:p>
        </w:tc>
        <w:tc>
          <w:tcPr>
            <w:tcW w:w="279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10 200,00</w:t>
            </w:r>
          </w:p>
        </w:tc>
        <w:tc>
          <w:tcPr>
            <w:tcW w:w="260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10 200,00</w:t>
            </w:r>
          </w:p>
        </w:tc>
        <w:tc>
          <w:tcPr>
            <w:tcW w:w="375" w:type="pct"/>
            <w:shd w:val="clear" w:color="auto" w:fill="auto"/>
          </w:tcPr>
          <w:p w:rsidR="009B3F23" w:rsidRPr="00016F81" w:rsidRDefault="00494D14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128</w:t>
            </w:r>
            <w:r w:rsidR="009B3F23"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400,00</w:t>
            </w:r>
          </w:p>
        </w:tc>
      </w:tr>
      <w:tr w:rsidR="00016F81" w:rsidRPr="00016F81" w:rsidTr="0047338B">
        <w:trPr>
          <w:trHeight w:val="262"/>
        </w:trPr>
        <w:tc>
          <w:tcPr>
            <w:tcW w:w="153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2</w:t>
            </w: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24" w:type="pct"/>
            <w:shd w:val="clear" w:color="auto" w:fill="auto"/>
          </w:tcPr>
          <w:p w:rsidR="009B3F23" w:rsidRPr="00016F81" w:rsidRDefault="009B3F23" w:rsidP="002347ED">
            <w:pPr>
              <w:pStyle w:val="aff5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16F81">
              <w:rPr>
                <w:sz w:val="16"/>
                <w:szCs w:val="16"/>
              </w:rPr>
              <w:t xml:space="preserve">Комплекс процессных мероприятий </w:t>
            </w:r>
          </w:p>
          <w:p w:rsidR="009B3F23" w:rsidRPr="00016F81" w:rsidRDefault="009B3F23" w:rsidP="002347ED">
            <w:pPr>
              <w:pStyle w:val="aff5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16F81">
              <w:rPr>
                <w:sz w:val="16"/>
                <w:szCs w:val="16"/>
              </w:rPr>
              <w:t xml:space="preserve">"Содействие развитию социально ориентированных некоммерческих организаций </w:t>
            </w:r>
          </w:p>
          <w:p w:rsidR="009B3F23" w:rsidRPr="00016F81" w:rsidRDefault="009B3F23" w:rsidP="002347ED">
            <w:pPr>
              <w:pStyle w:val="aff5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16F81">
              <w:rPr>
                <w:sz w:val="16"/>
                <w:szCs w:val="16"/>
              </w:rPr>
              <w:t>и территориальных общественных самоуправлений"</w:t>
            </w:r>
          </w:p>
        </w:tc>
        <w:tc>
          <w:tcPr>
            <w:tcW w:w="604" w:type="pct"/>
            <w:shd w:val="clear" w:color="auto" w:fill="auto"/>
          </w:tcPr>
          <w:p w:rsidR="009B3F23" w:rsidRPr="00016F81" w:rsidRDefault="009B3F23" w:rsidP="00234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бюджет города</w:t>
            </w:r>
          </w:p>
        </w:tc>
        <w:tc>
          <w:tcPr>
            <w:tcW w:w="279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278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279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234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278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233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234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234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279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279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279" w:type="pct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260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375" w:type="pct"/>
            <w:shd w:val="clear" w:color="auto" w:fill="auto"/>
          </w:tcPr>
          <w:p w:rsidR="009B3F23" w:rsidRPr="00016F81" w:rsidRDefault="009B3F23" w:rsidP="002347ED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trike/>
                <w:sz w:val="16"/>
                <w:szCs w:val="16"/>
                <w:lang w:eastAsia="ru-RU"/>
              </w:rPr>
            </w:pPr>
            <w:r w:rsidRPr="00016F8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15 600,00</w:t>
            </w:r>
          </w:p>
        </w:tc>
      </w:tr>
    </w:tbl>
    <w:p w:rsidR="00CD3212" w:rsidRPr="0008527D" w:rsidRDefault="00CD3212" w:rsidP="00CD3212">
      <w:pPr>
        <w:spacing w:after="0" w:line="240" w:lineRule="auto"/>
        <w:jc w:val="right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  <w:bookmarkStart w:id="1" w:name="bookmark1"/>
    </w:p>
    <w:p w:rsidR="00CD3212" w:rsidRPr="0008527D" w:rsidRDefault="00CD3212" w:rsidP="00CD3212">
      <w:pPr>
        <w:spacing w:after="0" w:line="240" w:lineRule="auto"/>
        <w:jc w:val="right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</w:p>
    <w:bookmarkEnd w:id="1"/>
    <w:p w:rsidR="00CD3212" w:rsidRDefault="00CD3212" w:rsidP="00CD321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</w:p>
    <w:sectPr w:rsidR="00CD3212" w:rsidSect="00502C4A">
      <w:headerReference w:type="default" r:id="rId8"/>
      <w:pgSz w:w="16838" w:h="11909" w:orient="landscape"/>
      <w:pgMar w:top="1748" w:right="988" w:bottom="711" w:left="988" w:header="0" w:footer="3" w:gutter="0"/>
      <w:pgNumType w:start="25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4BC" w:rsidRDefault="003D24BC">
      <w:pPr>
        <w:spacing w:after="0" w:line="240" w:lineRule="auto"/>
      </w:pPr>
      <w:r>
        <w:separator/>
      </w:r>
    </w:p>
  </w:endnote>
  <w:endnote w:type="continuationSeparator" w:id="0">
    <w:p w:rsidR="003D24BC" w:rsidRDefault="003D2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4BC" w:rsidRDefault="003D24BC">
      <w:pPr>
        <w:spacing w:after="0" w:line="240" w:lineRule="auto"/>
      </w:pPr>
      <w:r>
        <w:separator/>
      </w:r>
    </w:p>
  </w:footnote>
  <w:footnote w:type="continuationSeparator" w:id="0">
    <w:p w:rsidR="003D24BC" w:rsidRDefault="003D2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363079"/>
      <w:docPartObj>
        <w:docPartGallery w:val="Page Numbers (Top of Page)"/>
        <w:docPartUnique/>
      </w:docPartObj>
    </w:sdtPr>
    <w:sdtContent>
      <w:p w:rsidR="00502C4A" w:rsidRDefault="00502C4A">
        <w:pPr>
          <w:pStyle w:val="aa"/>
          <w:jc w:val="center"/>
        </w:pPr>
      </w:p>
      <w:p w:rsidR="00502C4A" w:rsidRDefault="00502C4A">
        <w:pPr>
          <w:pStyle w:val="aa"/>
          <w:jc w:val="center"/>
        </w:pPr>
      </w:p>
      <w:p w:rsidR="00502C4A" w:rsidRDefault="00502C4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260</w:t>
        </w:r>
        <w:r>
          <w:fldChar w:fldCharType="end"/>
        </w:r>
      </w:p>
    </w:sdtContent>
  </w:sdt>
  <w:p w:rsidR="00502C4A" w:rsidRDefault="00502C4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1BF"/>
    <w:multiLevelType w:val="hybridMultilevel"/>
    <w:tmpl w:val="53AC3FE0"/>
    <w:lvl w:ilvl="0" w:tplc="EC0AB960">
      <w:start w:val="1"/>
      <w:numFmt w:val="upperRoman"/>
      <w:lvlText w:val="%1."/>
      <w:lvlJc w:val="left"/>
      <w:pPr>
        <w:ind w:left="1080" w:hanging="720"/>
      </w:pPr>
    </w:lvl>
    <w:lvl w:ilvl="1" w:tplc="29ECA272">
      <w:start w:val="1"/>
      <w:numFmt w:val="lowerLetter"/>
      <w:lvlText w:val="%2."/>
      <w:lvlJc w:val="left"/>
      <w:pPr>
        <w:ind w:left="1440" w:hanging="360"/>
      </w:pPr>
    </w:lvl>
    <w:lvl w:ilvl="2" w:tplc="6D78EE9A">
      <w:start w:val="1"/>
      <w:numFmt w:val="lowerRoman"/>
      <w:lvlText w:val="%3."/>
      <w:lvlJc w:val="right"/>
      <w:pPr>
        <w:ind w:left="2160" w:hanging="180"/>
      </w:pPr>
    </w:lvl>
    <w:lvl w:ilvl="3" w:tplc="3DB83D9C">
      <w:start w:val="1"/>
      <w:numFmt w:val="decimal"/>
      <w:lvlText w:val="%4."/>
      <w:lvlJc w:val="left"/>
      <w:pPr>
        <w:ind w:left="2880" w:hanging="360"/>
      </w:pPr>
    </w:lvl>
    <w:lvl w:ilvl="4" w:tplc="E9FC304C">
      <w:start w:val="1"/>
      <w:numFmt w:val="lowerLetter"/>
      <w:lvlText w:val="%5."/>
      <w:lvlJc w:val="left"/>
      <w:pPr>
        <w:ind w:left="3600" w:hanging="360"/>
      </w:pPr>
    </w:lvl>
    <w:lvl w:ilvl="5" w:tplc="4F6C43A0">
      <w:start w:val="1"/>
      <w:numFmt w:val="lowerRoman"/>
      <w:lvlText w:val="%6."/>
      <w:lvlJc w:val="right"/>
      <w:pPr>
        <w:ind w:left="4320" w:hanging="180"/>
      </w:pPr>
    </w:lvl>
    <w:lvl w:ilvl="6" w:tplc="A0C29C3C">
      <w:start w:val="1"/>
      <w:numFmt w:val="decimal"/>
      <w:lvlText w:val="%7."/>
      <w:lvlJc w:val="left"/>
      <w:pPr>
        <w:ind w:left="5040" w:hanging="360"/>
      </w:pPr>
    </w:lvl>
    <w:lvl w:ilvl="7" w:tplc="4B267702">
      <w:start w:val="1"/>
      <w:numFmt w:val="lowerLetter"/>
      <w:lvlText w:val="%8."/>
      <w:lvlJc w:val="left"/>
      <w:pPr>
        <w:ind w:left="5760" w:hanging="360"/>
      </w:pPr>
    </w:lvl>
    <w:lvl w:ilvl="8" w:tplc="EBA2682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91A41"/>
    <w:multiLevelType w:val="multilevel"/>
    <w:tmpl w:val="A5AC312E"/>
    <w:lvl w:ilvl="0">
      <w:start w:val="1"/>
      <w:numFmt w:val="decimal"/>
      <w:lvlText w:val="%1."/>
      <w:lvlJc w:val="left"/>
      <w:pPr>
        <w:ind w:left="1275" w:hanging="360"/>
      </w:pPr>
    </w:lvl>
    <w:lvl w:ilvl="1">
      <w:start w:val="1"/>
      <w:numFmt w:val="decimal"/>
      <w:lvlText w:val="%1.%2."/>
      <w:lvlJc w:val="left"/>
      <w:pPr>
        <w:ind w:left="1275" w:hanging="360"/>
      </w:pPr>
    </w:lvl>
    <w:lvl w:ilvl="2">
      <w:start w:val="1"/>
      <w:numFmt w:val="decimal"/>
      <w:lvlText w:val="%1.%2.%3."/>
      <w:lvlJc w:val="left"/>
      <w:pPr>
        <w:ind w:left="1635" w:hanging="720"/>
      </w:pPr>
    </w:lvl>
    <w:lvl w:ilvl="3">
      <w:start w:val="1"/>
      <w:numFmt w:val="decimal"/>
      <w:lvlText w:val="%1.%2.%3.%4."/>
      <w:lvlJc w:val="left"/>
      <w:pPr>
        <w:ind w:left="1635" w:hanging="720"/>
      </w:pPr>
    </w:lvl>
    <w:lvl w:ilvl="4">
      <w:start w:val="1"/>
      <w:numFmt w:val="decimal"/>
      <w:lvlText w:val="%1.%2.%3.%4.%5."/>
      <w:lvlJc w:val="left"/>
      <w:pPr>
        <w:ind w:left="1995" w:hanging="1080"/>
      </w:pPr>
    </w:lvl>
    <w:lvl w:ilvl="5">
      <w:start w:val="1"/>
      <w:numFmt w:val="decimal"/>
      <w:lvlText w:val="%1.%2.%3.%4.%5.%6."/>
      <w:lvlJc w:val="left"/>
      <w:pPr>
        <w:ind w:left="1995" w:hanging="1080"/>
      </w:pPr>
    </w:lvl>
    <w:lvl w:ilvl="6">
      <w:start w:val="1"/>
      <w:numFmt w:val="decimal"/>
      <w:lvlText w:val="%1.%2.%3.%4.%5.%6.%7."/>
      <w:lvlJc w:val="left"/>
      <w:pPr>
        <w:ind w:left="1995" w:hanging="1080"/>
      </w:pPr>
    </w:lvl>
    <w:lvl w:ilvl="7">
      <w:start w:val="1"/>
      <w:numFmt w:val="decimal"/>
      <w:lvlText w:val="%1.%2.%3.%4.%5.%6.%7.%8."/>
      <w:lvlJc w:val="left"/>
      <w:pPr>
        <w:ind w:left="2355" w:hanging="1440"/>
      </w:pPr>
    </w:lvl>
    <w:lvl w:ilvl="8">
      <w:start w:val="1"/>
      <w:numFmt w:val="decimal"/>
      <w:lvlText w:val="%1.%2.%3.%4.%5.%6.%7.%8.%9."/>
      <w:lvlJc w:val="left"/>
      <w:pPr>
        <w:ind w:left="2355" w:hanging="1440"/>
      </w:pPr>
    </w:lvl>
  </w:abstractNum>
  <w:abstractNum w:abstractNumId="2" w15:restartNumberingAfterBreak="0">
    <w:nsid w:val="07601FCC"/>
    <w:multiLevelType w:val="multilevel"/>
    <w:tmpl w:val="29B089F4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3" w15:restartNumberingAfterBreak="0">
    <w:nsid w:val="090945BF"/>
    <w:multiLevelType w:val="hybridMultilevel"/>
    <w:tmpl w:val="0220DD06"/>
    <w:lvl w:ilvl="0" w:tplc="BD82988C">
      <w:start w:val="1"/>
      <w:numFmt w:val="decimal"/>
      <w:lvlText w:val="%1)"/>
      <w:lvlJc w:val="left"/>
      <w:pPr>
        <w:ind w:left="1069" w:hanging="360"/>
      </w:pPr>
      <w:rPr>
        <w:color w:val="FF0000"/>
      </w:rPr>
    </w:lvl>
    <w:lvl w:ilvl="1" w:tplc="BCD6125E">
      <w:start w:val="1"/>
      <w:numFmt w:val="lowerLetter"/>
      <w:lvlText w:val="%2."/>
      <w:lvlJc w:val="left"/>
      <w:pPr>
        <w:ind w:left="1789" w:hanging="360"/>
      </w:pPr>
    </w:lvl>
    <w:lvl w:ilvl="2" w:tplc="17EAACF6">
      <w:start w:val="1"/>
      <w:numFmt w:val="lowerRoman"/>
      <w:lvlText w:val="%3."/>
      <w:lvlJc w:val="right"/>
      <w:pPr>
        <w:ind w:left="2509" w:hanging="180"/>
      </w:pPr>
    </w:lvl>
    <w:lvl w:ilvl="3" w:tplc="02C6DE1E">
      <w:start w:val="1"/>
      <w:numFmt w:val="decimal"/>
      <w:lvlText w:val="%4."/>
      <w:lvlJc w:val="left"/>
      <w:pPr>
        <w:ind w:left="3229" w:hanging="360"/>
      </w:pPr>
    </w:lvl>
    <w:lvl w:ilvl="4" w:tplc="AA7E56F0">
      <w:start w:val="1"/>
      <w:numFmt w:val="lowerLetter"/>
      <w:lvlText w:val="%5."/>
      <w:lvlJc w:val="left"/>
      <w:pPr>
        <w:ind w:left="3949" w:hanging="360"/>
      </w:pPr>
    </w:lvl>
    <w:lvl w:ilvl="5" w:tplc="8F226D72">
      <w:start w:val="1"/>
      <w:numFmt w:val="lowerRoman"/>
      <w:lvlText w:val="%6."/>
      <w:lvlJc w:val="right"/>
      <w:pPr>
        <w:ind w:left="4669" w:hanging="180"/>
      </w:pPr>
    </w:lvl>
    <w:lvl w:ilvl="6" w:tplc="2828D0B2">
      <w:start w:val="1"/>
      <w:numFmt w:val="decimal"/>
      <w:lvlText w:val="%7."/>
      <w:lvlJc w:val="left"/>
      <w:pPr>
        <w:ind w:left="5389" w:hanging="360"/>
      </w:pPr>
    </w:lvl>
    <w:lvl w:ilvl="7" w:tplc="DBCA4F16">
      <w:start w:val="1"/>
      <w:numFmt w:val="lowerLetter"/>
      <w:lvlText w:val="%8."/>
      <w:lvlJc w:val="left"/>
      <w:pPr>
        <w:ind w:left="6109" w:hanging="360"/>
      </w:pPr>
    </w:lvl>
    <w:lvl w:ilvl="8" w:tplc="8C82FB2A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A53407B"/>
    <w:multiLevelType w:val="multilevel"/>
    <w:tmpl w:val="E6A045E2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5" w15:restartNumberingAfterBreak="0">
    <w:nsid w:val="0B6378AC"/>
    <w:multiLevelType w:val="multilevel"/>
    <w:tmpl w:val="3CCE1C54"/>
    <w:lvl w:ilvl="0">
      <w:start w:val="1"/>
      <w:numFmt w:val="decimal"/>
      <w:lvlText w:val="%1."/>
      <w:lvlJc w:val="left"/>
      <w:pPr>
        <w:ind w:left="3439" w:hanging="11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6" w15:restartNumberingAfterBreak="0">
    <w:nsid w:val="11D25127"/>
    <w:multiLevelType w:val="hybridMultilevel"/>
    <w:tmpl w:val="0D18C774"/>
    <w:lvl w:ilvl="0" w:tplc="53A69B8E">
      <w:start w:val="1"/>
      <w:numFmt w:val="decimal"/>
      <w:lvlText w:val="%1."/>
      <w:lvlJc w:val="left"/>
      <w:pPr>
        <w:ind w:left="1069" w:hanging="360"/>
      </w:pPr>
    </w:lvl>
    <w:lvl w:ilvl="1" w:tplc="361E716C">
      <w:start w:val="1"/>
      <w:numFmt w:val="lowerLetter"/>
      <w:lvlText w:val="%2."/>
      <w:lvlJc w:val="left"/>
      <w:pPr>
        <w:ind w:left="1789" w:hanging="360"/>
      </w:pPr>
    </w:lvl>
    <w:lvl w:ilvl="2" w:tplc="B5340B7A">
      <w:start w:val="1"/>
      <w:numFmt w:val="lowerRoman"/>
      <w:lvlText w:val="%3."/>
      <w:lvlJc w:val="right"/>
      <w:pPr>
        <w:ind w:left="2509" w:hanging="180"/>
      </w:pPr>
    </w:lvl>
    <w:lvl w:ilvl="3" w:tplc="8A241C4A">
      <w:start w:val="1"/>
      <w:numFmt w:val="decimal"/>
      <w:lvlText w:val="%4."/>
      <w:lvlJc w:val="left"/>
      <w:pPr>
        <w:ind w:left="3229" w:hanging="360"/>
      </w:pPr>
    </w:lvl>
    <w:lvl w:ilvl="4" w:tplc="9038465C">
      <w:start w:val="1"/>
      <w:numFmt w:val="lowerLetter"/>
      <w:lvlText w:val="%5."/>
      <w:lvlJc w:val="left"/>
      <w:pPr>
        <w:ind w:left="3949" w:hanging="360"/>
      </w:pPr>
    </w:lvl>
    <w:lvl w:ilvl="5" w:tplc="B54217A0">
      <w:start w:val="1"/>
      <w:numFmt w:val="lowerRoman"/>
      <w:lvlText w:val="%6."/>
      <w:lvlJc w:val="right"/>
      <w:pPr>
        <w:ind w:left="4669" w:hanging="180"/>
      </w:pPr>
    </w:lvl>
    <w:lvl w:ilvl="6" w:tplc="AAD0886E">
      <w:start w:val="1"/>
      <w:numFmt w:val="decimal"/>
      <w:lvlText w:val="%7."/>
      <w:lvlJc w:val="left"/>
      <w:pPr>
        <w:ind w:left="5389" w:hanging="360"/>
      </w:pPr>
    </w:lvl>
    <w:lvl w:ilvl="7" w:tplc="720CD5A2">
      <w:start w:val="1"/>
      <w:numFmt w:val="lowerLetter"/>
      <w:lvlText w:val="%8."/>
      <w:lvlJc w:val="left"/>
      <w:pPr>
        <w:ind w:left="6109" w:hanging="360"/>
      </w:pPr>
    </w:lvl>
    <w:lvl w:ilvl="8" w:tplc="1E388F44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D02D91"/>
    <w:multiLevelType w:val="multilevel"/>
    <w:tmpl w:val="48C876D4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8" w15:restartNumberingAfterBreak="0">
    <w:nsid w:val="293D40F4"/>
    <w:multiLevelType w:val="multilevel"/>
    <w:tmpl w:val="35707582"/>
    <w:lvl w:ilvl="0">
      <w:start w:val="1"/>
      <w:numFmt w:val="decimal"/>
      <w:lvlText w:val="%1."/>
      <w:lvlJc w:val="left"/>
      <w:pPr>
        <w:ind w:left="1114" w:hanging="405"/>
      </w:pPr>
    </w:lvl>
    <w:lvl w:ilvl="1">
      <w:start w:val="1"/>
      <w:numFmt w:val="decimal"/>
      <w:lvlText w:val="%1.%2"/>
      <w:lvlJc w:val="left"/>
      <w:pPr>
        <w:ind w:left="1309" w:hanging="60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1789" w:hanging="108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2149" w:hanging="144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509" w:hanging="1800"/>
      </w:pPr>
    </w:lvl>
    <w:lvl w:ilvl="8">
      <w:start w:val="1"/>
      <w:numFmt w:val="decimal"/>
      <w:lvlText w:val="%1.%2.%3.%4.%5.%6.%7.%8.%9"/>
      <w:lvlJc w:val="left"/>
      <w:pPr>
        <w:ind w:left="2869" w:hanging="2160"/>
      </w:pPr>
    </w:lvl>
  </w:abstractNum>
  <w:abstractNum w:abstractNumId="9" w15:restartNumberingAfterBreak="0">
    <w:nsid w:val="2D112015"/>
    <w:multiLevelType w:val="multilevel"/>
    <w:tmpl w:val="710EC646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10" w15:restartNumberingAfterBreak="0">
    <w:nsid w:val="2F447704"/>
    <w:multiLevelType w:val="hybridMultilevel"/>
    <w:tmpl w:val="3C60A69C"/>
    <w:lvl w:ilvl="0" w:tplc="2932E4FA">
      <w:start w:val="1"/>
      <w:numFmt w:val="decimal"/>
      <w:lvlText w:val="%1."/>
      <w:lvlJc w:val="left"/>
      <w:pPr>
        <w:ind w:left="1068" w:hanging="360"/>
      </w:pPr>
    </w:lvl>
    <w:lvl w:ilvl="1" w:tplc="E22A12A0">
      <w:start w:val="1"/>
      <w:numFmt w:val="lowerLetter"/>
      <w:lvlText w:val="%2."/>
      <w:lvlJc w:val="left"/>
      <w:pPr>
        <w:ind w:left="1788" w:hanging="360"/>
      </w:pPr>
    </w:lvl>
    <w:lvl w:ilvl="2" w:tplc="FAC049E8">
      <w:start w:val="1"/>
      <w:numFmt w:val="lowerRoman"/>
      <w:lvlText w:val="%3."/>
      <w:lvlJc w:val="right"/>
      <w:pPr>
        <w:ind w:left="2508" w:hanging="180"/>
      </w:pPr>
    </w:lvl>
    <w:lvl w:ilvl="3" w:tplc="BECE9FCE">
      <w:start w:val="1"/>
      <w:numFmt w:val="decimal"/>
      <w:lvlText w:val="%4."/>
      <w:lvlJc w:val="left"/>
      <w:pPr>
        <w:ind w:left="3228" w:hanging="360"/>
      </w:pPr>
    </w:lvl>
    <w:lvl w:ilvl="4" w:tplc="4A8A1F08">
      <w:start w:val="1"/>
      <w:numFmt w:val="lowerLetter"/>
      <w:lvlText w:val="%5."/>
      <w:lvlJc w:val="left"/>
      <w:pPr>
        <w:ind w:left="3948" w:hanging="360"/>
      </w:pPr>
    </w:lvl>
    <w:lvl w:ilvl="5" w:tplc="BE6A8ADA">
      <w:start w:val="1"/>
      <w:numFmt w:val="lowerRoman"/>
      <w:lvlText w:val="%6."/>
      <w:lvlJc w:val="right"/>
      <w:pPr>
        <w:ind w:left="4668" w:hanging="180"/>
      </w:pPr>
    </w:lvl>
    <w:lvl w:ilvl="6" w:tplc="3B86D166">
      <w:start w:val="1"/>
      <w:numFmt w:val="decimal"/>
      <w:lvlText w:val="%7."/>
      <w:lvlJc w:val="left"/>
      <w:pPr>
        <w:ind w:left="5388" w:hanging="360"/>
      </w:pPr>
    </w:lvl>
    <w:lvl w:ilvl="7" w:tplc="ACD851B0">
      <w:start w:val="1"/>
      <w:numFmt w:val="lowerLetter"/>
      <w:lvlText w:val="%8."/>
      <w:lvlJc w:val="left"/>
      <w:pPr>
        <w:ind w:left="6108" w:hanging="360"/>
      </w:pPr>
    </w:lvl>
    <w:lvl w:ilvl="8" w:tplc="223E1CFA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31142F3"/>
    <w:multiLevelType w:val="hybridMultilevel"/>
    <w:tmpl w:val="2E6AF59A"/>
    <w:lvl w:ilvl="0" w:tplc="A91E747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55870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AC4638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D2CA1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01EA2A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CC424B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D5AD4B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BFA9E8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A04F29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35FA6CC4"/>
    <w:multiLevelType w:val="multilevel"/>
    <w:tmpl w:val="1188F882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13" w15:restartNumberingAfterBreak="0">
    <w:nsid w:val="37C5487C"/>
    <w:multiLevelType w:val="multilevel"/>
    <w:tmpl w:val="4218DF8C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4" w15:restartNumberingAfterBreak="0">
    <w:nsid w:val="403D364A"/>
    <w:multiLevelType w:val="hybridMultilevel"/>
    <w:tmpl w:val="D64A5FB8"/>
    <w:lvl w:ilvl="0" w:tplc="AF8AD566">
      <w:start w:val="1"/>
      <w:numFmt w:val="upperRoman"/>
      <w:lvlText w:val="%1."/>
      <w:lvlJc w:val="left"/>
      <w:pPr>
        <w:ind w:left="720" w:hanging="720"/>
      </w:pPr>
    </w:lvl>
    <w:lvl w:ilvl="1" w:tplc="2D5A3846">
      <w:start w:val="1"/>
      <w:numFmt w:val="lowerLetter"/>
      <w:lvlText w:val="%2."/>
      <w:lvlJc w:val="left"/>
      <w:pPr>
        <w:ind w:left="1789" w:hanging="360"/>
      </w:pPr>
    </w:lvl>
    <w:lvl w:ilvl="2" w:tplc="22BE4C32">
      <w:start w:val="1"/>
      <w:numFmt w:val="lowerRoman"/>
      <w:lvlText w:val="%3."/>
      <w:lvlJc w:val="right"/>
      <w:pPr>
        <w:ind w:left="2509" w:hanging="180"/>
      </w:pPr>
    </w:lvl>
    <w:lvl w:ilvl="3" w:tplc="AA2AB9EE">
      <w:start w:val="1"/>
      <w:numFmt w:val="decimal"/>
      <w:lvlText w:val="%4."/>
      <w:lvlJc w:val="left"/>
      <w:pPr>
        <w:ind w:left="3229" w:hanging="360"/>
      </w:pPr>
    </w:lvl>
    <w:lvl w:ilvl="4" w:tplc="957AD38A">
      <w:start w:val="1"/>
      <w:numFmt w:val="lowerLetter"/>
      <w:lvlText w:val="%5."/>
      <w:lvlJc w:val="left"/>
      <w:pPr>
        <w:ind w:left="3949" w:hanging="360"/>
      </w:pPr>
    </w:lvl>
    <w:lvl w:ilvl="5" w:tplc="E8C0B868">
      <w:start w:val="1"/>
      <w:numFmt w:val="lowerRoman"/>
      <w:lvlText w:val="%6."/>
      <w:lvlJc w:val="right"/>
      <w:pPr>
        <w:ind w:left="4669" w:hanging="180"/>
      </w:pPr>
    </w:lvl>
    <w:lvl w:ilvl="6" w:tplc="F67EE95A">
      <w:start w:val="1"/>
      <w:numFmt w:val="decimal"/>
      <w:lvlText w:val="%7."/>
      <w:lvlJc w:val="left"/>
      <w:pPr>
        <w:ind w:left="5389" w:hanging="360"/>
      </w:pPr>
    </w:lvl>
    <w:lvl w:ilvl="7" w:tplc="BEA41B7C">
      <w:start w:val="1"/>
      <w:numFmt w:val="lowerLetter"/>
      <w:lvlText w:val="%8."/>
      <w:lvlJc w:val="left"/>
      <w:pPr>
        <w:ind w:left="6109" w:hanging="360"/>
      </w:pPr>
    </w:lvl>
    <w:lvl w:ilvl="8" w:tplc="B9407B9A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1E47A2"/>
    <w:multiLevelType w:val="multilevel"/>
    <w:tmpl w:val="A09ADD00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16" w15:restartNumberingAfterBreak="0">
    <w:nsid w:val="475F4358"/>
    <w:multiLevelType w:val="hybridMultilevel"/>
    <w:tmpl w:val="79FC42C6"/>
    <w:lvl w:ilvl="0" w:tplc="09E4AACE">
      <w:start w:val="1"/>
      <w:numFmt w:val="decimal"/>
      <w:lvlText w:val="%1."/>
      <w:lvlJc w:val="left"/>
      <w:pPr>
        <w:ind w:left="720" w:hanging="360"/>
      </w:pPr>
    </w:lvl>
    <w:lvl w:ilvl="1" w:tplc="4CBE8030">
      <w:start w:val="1"/>
      <w:numFmt w:val="lowerLetter"/>
      <w:lvlText w:val="%2."/>
      <w:lvlJc w:val="left"/>
      <w:pPr>
        <w:ind w:left="1440" w:hanging="360"/>
      </w:pPr>
    </w:lvl>
    <w:lvl w:ilvl="2" w:tplc="0EBA4078">
      <w:start w:val="1"/>
      <w:numFmt w:val="lowerRoman"/>
      <w:lvlText w:val="%3."/>
      <w:lvlJc w:val="right"/>
      <w:pPr>
        <w:ind w:left="2160" w:hanging="180"/>
      </w:pPr>
    </w:lvl>
    <w:lvl w:ilvl="3" w:tplc="A5AAF4CC">
      <w:start w:val="1"/>
      <w:numFmt w:val="decimal"/>
      <w:lvlText w:val="%4."/>
      <w:lvlJc w:val="left"/>
      <w:pPr>
        <w:ind w:left="2880" w:hanging="360"/>
      </w:pPr>
    </w:lvl>
    <w:lvl w:ilvl="4" w:tplc="CE4E2120">
      <w:start w:val="1"/>
      <w:numFmt w:val="lowerLetter"/>
      <w:lvlText w:val="%5."/>
      <w:lvlJc w:val="left"/>
      <w:pPr>
        <w:ind w:left="3600" w:hanging="360"/>
      </w:pPr>
    </w:lvl>
    <w:lvl w:ilvl="5" w:tplc="1B96BFB8">
      <w:start w:val="1"/>
      <w:numFmt w:val="lowerRoman"/>
      <w:lvlText w:val="%6."/>
      <w:lvlJc w:val="right"/>
      <w:pPr>
        <w:ind w:left="4320" w:hanging="180"/>
      </w:pPr>
    </w:lvl>
    <w:lvl w:ilvl="6" w:tplc="9C9A5E4C">
      <w:start w:val="1"/>
      <w:numFmt w:val="decimal"/>
      <w:lvlText w:val="%7."/>
      <w:lvlJc w:val="left"/>
      <w:pPr>
        <w:ind w:left="5040" w:hanging="360"/>
      </w:pPr>
    </w:lvl>
    <w:lvl w:ilvl="7" w:tplc="22B0261C">
      <w:start w:val="1"/>
      <w:numFmt w:val="lowerLetter"/>
      <w:lvlText w:val="%8."/>
      <w:lvlJc w:val="left"/>
      <w:pPr>
        <w:ind w:left="5760" w:hanging="360"/>
      </w:pPr>
    </w:lvl>
    <w:lvl w:ilvl="8" w:tplc="53F2F3F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F077B"/>
    <w:multiLevelType w:val="hybridMultilevel"/>
    <w:tmpl w:val="3CE20016"/>
    <w:lvl w:ilvl="0" w:tplc="8F4E285C">
      <w:start w:val="1"/>
      <w:numFmt w:val="decimal"/>
      <w:lvlText w:val="%1."/>
      <w:lvlJc w:val="left"/>
      <w:pPr>
        <w:ind w:left="1249" w:hanging="540"/>
      </w:pPr>
    </w:lvl>
    <w:lvl w:ilvl="1" w:tplc="9EDE4B18">
      <w:start w:val="1"/>
      <w:numFmt w:val="lowerLetter"/>
      <w:lvlText w:val="%2."/>
      <w:lvlJc w:val="left"/>
      <w:pPr>
        <w:ind w:left="1789" w:hanging="360"/>
      </w:pPr>
    </w:lvl>
    <w:lvl w:ilvl="2" w:tplc="60063700">
      <w:start w:val="1"/>
      <w:numFmt w:val="lowerRoman"/>
      <w:lvlText w:val="%3."/>
      <w:lvlJc w:val="right"/>
      <w:pPr>
        <w:ind w:left="2509" w:hanging="180"/>
      </w:pPr>
    </w:lvl>
    <w:lvl w:ilvl="3" w:tplc="43D6CDAE">
      <w:start w:val="1"/>
      <w:numFmt w:val="decimal"/>
      <w:lvlText w:val="%4."/>
      <w:lvlJc w:val="left"/>
      <w:pPr>
        <w:ind w:left="3229" w:hanging="360"/>
      </w:pPr>
    </w:lvl>
    <w:lvl w:ilvl="4" w:tplc="22021F6E">
      <w:start w:val="1"/>
      <w:numFmt w:val="lowerLetter"/>
      <w:lvlText w:val="%5."/>
      <w:lvlJc w:val="left"/>
      <w:pPr>
        <w:ind w:left="3949" w:hanging="360"/>
      </w:pPr>
    </w:lvl>
    <w:lvl w:ilvl="5" w:tplc="305CA2D4">
      <w:start w:val="1"/>
      <w:numFmt w:val="lowerRoman"/>
      <w:lvlText w:val="%6."/>
      <w:lvlJc w:val="right"/>
      <w:pPr>
        <w:ind w:left="4669" w:hanging="180"/>
      </w:pPr>
    </w:lvl>
    <w:lvl w:ilvl="6" w:tplc="37401872">
      <w:start w:val="1"/>
      <w:numFmt w:val="decimal"/>
      <w:lvlText w:val="%7."/>
      <w:lvlJc w:val="left"/>
      <w:pPr>
        <w:ind w:left="5389" w:hanging="360"/>
      </w:pPr>
    </w:lvl>
    <w:lvl w:ilvl="7" w:tplc="26B8DD48">
      <w:start w:val="1"/>
      <w:numFmt w:val="lowerLetter"/>
      <w:lvlText w:val="%8."/>
      <w:lvlJc w:val="left"/>
      <w:pPr>
        <w:ind w:left="6109" w:hanging="360"/>
      </w:pPr>
    </w:lvl>
    <w:lvl w:ilvl="8" w:tplc="AE9295DC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5FA2652"/>
    <w:multiLevelType w:val="hybridMultilevel"/>
    <w:tmpl w:val="BE06A218"/>
    <w:lvl w:ilvl="0" w:tplc="16B8FF1C">
      <w:start w:val="1"/>
      <w:numFmt w:val="decimal"/>
      <w:lvlText w:val="%1)"/>
      <w:lvlJc w:val="left"/>
      <w:pPr>
        <w:ind w:left="720" w:hanging="360"/>
      </w:pPr>
      <w:rPr>
        <w:rFonts w:eastAsia="Calibri"/>
        <w:color w:val="000000"/>
        <w:sz w:val="24"/>
        <w:u w:val="none"/>
      </w:rPr>
    </w:lvl>
    <w:lvl w:ilvl="1" w:tplc="934E99F4">
      <w:start w:val="1"/>
      <w:numFmt w:val="lowerLetter"/>
      <w:lvlText w:val="%2."/>
      <w:lvlJc w:val="left"/>
      <w:pPr>
        <w:ind w:left="1440" w:hanging="360"/>
      </w:pPr>
    </w:lvl>
    <w:lvl w:ilvl="2" w:tplc="8AA457D2">
      <w:start w:val="1"/>
      <w:numFmt w:val="lowerRoman"/>
      <w:lvlText w:val="%3."/>
      <w:lvlJc w:val="right"/>
      <w:pPr>
        <w:ind w:left="2160" w:hanging="180"/>
      </w:pPr>
    </w:lvl>
    <w:lvl w:ilvl="3" w:tplc="8ED61D04">
      <w:start w:val="1"/>
      <w:numFmt w:val="decimal"/>
      <w:lvlText w:val="%4."/>
      <w:lvlJc w:val="left"/>
      <w:pPr>
        <w:ind w:left="2880" w:hanging="360"/>
      </w:pPr>
    </w:lvl>
    <w:lvl w:ilvl="4" w:tplc="7AA47792">
      <w:start w:val="1"/>
      <w:numFmt w:val="lowerLetter"/>
      <w:lvlText w:val="%5."/>
      <w:lvlJc w:val="left"/>
      <w:pPr>
        <w:ind w:left="3600" w:hanging="360"/>
      </w:pPr>
    </w:lvl>
    <w:lvl w:ilvl="5" w:tplc="BDC600C4">
      <w:start w:val="1"/>
      <w:numFmt w:val="lowerRoman"/>
      <w:lvlText w:val="%6."/>
      <w:lvlJc w:val="right"/>
      <w:pPr>
        <w:ind w:left="4320" w:hanging="180"/>
      </w:pPr>
    </w:lvl>
    <w:lvl w:ilvl="6" w:tplc="9948E3CE">
      <w:start w:val="1"/>
      <w:numFmt w:val="decimal"/>
      <w:lvlText w:val="%7."/>
      <w:lvlJc w:val="left"/>
      <w:pPr>
        <w:ind w:left="5040" w:hanging="360"/>
      </w:pPr>
    </w:lvl>
    <w:lvl w:ilvl="7" w:tplc="E72ADC5A">
      <w:start w:val="1"/>
      <w:numFmt w:val="lowerLetter"/>
      <w:lvlText w:val="%8."/>
      <w:lvlJc w:val="left"/>
      <w:pPr>
        <w:ind w:left="5760" w:hanging="360"/>
      </w:pPr>
    </w:lvl>
    <w:lvl w:ilvl="8" w:tplc="005C3B0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C055A"/>
    <w:multiLevelType w:val="multilevel"/>
    <w:tmpl w:val="EEC49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AD15933"/>
    <w:multiLevelType w:val="multilevel"/>
    <w:tmpl w:val="DC00804C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21" w15:restartNumberingAfterBreak="0">
    <w:nsid w:val="623F5979"/>
    <w:multiLevelType w:val="hybridMultilevel"/>
    <w:tmpl w:val="5A46927C"/>
    <w:lvl w:ilvl="0" w:tplc="438CC1A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9C007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E9200E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1D2F7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8002C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2241F8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AB8B5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5D86F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8D0648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62CA1DF2"/>
    <w:multiLevelType w:val="hybridMultilevel"/>
    <w:tmpl w:val="F15ACCC2"/>
    <w:lvl w:ilvl="0" w:tplc="C526CA02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325451AE">
      <w:start w:val="1"/>
      <w:numFmt w:val="lowerLetter"/>
      <w:lvlText w:val="%2."/>
      <w:lvlJc w:val="left"/>
      <w:pPr>
        <w:ind w:left="1789" w:hanging="360"/>
      </w:pPr>
    </w:lvl>
    <w:lvl w:ilvl="2" w:tplc="EB4C8634">
      <w:start w:val="1"/>
      <w:numFmt w:val="lowerRoman"/>
      <w:lvlText w:val="%3."/>
      <w:lvlJc w:val="right"/>
      <w:pPr>
        <w:ind w:left="2509" w:hanging="180"/>
      </w:pPr>
    </w:lvl>
    <w:lvl w:ilvl="3" w:tplc="20804C32">
      <w:start w:val="1"/>
      <w:numFmt w:val="decimal"/>
      <w:lvlText w:val="%4."/>
      <w:lvlJc w:val="left"/>
      <w:pPr>
        <w:ind w:left="3229" w:hanging="360"/>
      </w:pPr>
    </w:lvl>
    <w:lvl w:ilvl="4" w:tplc="77E041D2">
      <w:start w:val="1"/>
      <w:numFmt w:val="lowerLetter"/>
      <w:lvlText w:val="%5."/>
      <w:lvlJc w:val="left"/>
      <w:pPr>
        <w:ind w:left="3949" w:hanging="360"/>
      </w:pPr>
    </w:lvl>
    <w:lvl w:ilvl="5" w:tplc="7C9CF04C">
      <w:start w:val="1"/>
      <w:numFmt w:val="lowerRoman"/>
      <w:lvlText w:val="%6."/>
      <w:lvlJc w:val="right"/>
      <w:pPr>
        <w:ind w:left="4669" w:hanging="180"/>
      </w:pPr>
    </w:lvl>
    <w:lvl w:ilvl="6" w:tplc="1DFA4C38">
      <w:start w:val="1"/>
      <w:numFmt w:val="decimal"/>
      <w:lvlText w:val="%7."/>
      <w:lvlJc w:val="left"/>
      <w:pPr>
        <w:ind w:left="5389" w:hanging="360"/>
      </w:pPr>
    </w:lvl>
    <w:lvl w:ilvl="7" w:tplc="985684C0">
      <w:start w:val="1"/>
      <w:numFmt w:val="lowerLetter"/>
      <w:lvlText w:val="%8."/>
      <w:lvlJc w:val="left"/>
      <w:pPr>
        <w:ind w:left="6109" w:hanging="360"/>
      </w:pPr>
    </w:lvl>
    <w:lvl w:ilvl="8" w:tplc="1EA87050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2574964"/>
    <w:multiLevelType w:val="multilevel"/>
    <w:tmpl w:val="7E2489B6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24" w15:restartNumberingAfterBreak="0">
    <w:nsid w:val="73777F81"/>
    <w:multiLevelType w:val="multilevel"/>
    <w:tmpl w:val="905468E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2149" w:hanging="720"/>
      </w:pPr>
    </w:lvl>
    <w:lvl w:ilvl="3">
      <w:start w:val="1"/>
      <w:numFmt w:val="decimal"/>
      <w:lvlText w:val="%1.%2.%3.%4."/>
      <w:lvlJc w:val="left"/>
      <w:pPr>
        <w:ind w:left="2869" w:hanging="1080"/>
      </w:pPr>
    </w:lvl>
    <w:lvl w:ilvl="4">
      <w:start w:val="1"/>
      <w:numFmt w:val="decimal"/>
      <w:lvlText w:val="%1.%2.%3.%4.%5."/>
      <w:lvlJc w:val="left"/>
      <w:pPr>
        <w:ind w:left="3229" w:hanging="1080"/>
      </w:pPr>
    </w:lvl>
    <w:lvl w:ilvl="5">
      <w:start w:val="1"/>
      <w:numFmt w:val="decimal"/>
      <w:lvlText w:val="%1.%2.%3.%4.%5.%6."/>
      <w:lvlJc w:val="left"/>
      <w:pPr>
        <w:ind w:left="3949" w:hanging="1440"/>
      </w:pPr>
    </w:lvl>
    <w:lvl w:ilvl="6">
      <w:start w:val="1"/>
      <w:numFmt w:val="decimal"/>
      <w:lvlText w:val="%1.%2.%3.%4.%5.%6.%7."/>
      <w:lvlJc w:val="left"/>
      <w:pPr>
        <w:ind w:left="4669" w:hanging="1800"/>
      </w:pPr>
    </w:lvl>
    <w:lvl w:ilvl="7">
      <w:start w:val="1"/>
      <w:numFmt w:val="decimal"/>
      <w:lvlText w:val="%1.%2.%3.%4.%5.%6.%7.%8."/>
      <w:lvlJc w:val="left"/>
      <w:pPr>
        <w:ind w:left="5029" w:hanging="1800"/>
      </w:pPr>
    </w:lvl>
    <w:lvl w:ilvl="8">
      <w:start w:val="1"/>
      <w:numFmt w:val="decimal"/>
      <w:lvlText w:val="%1.%2.%3.%4.%5.%6.%7.%8.%9."/>
      <w:lvlJc w:val="left"/>
      <w:pPr>
        <w:ind w:left="5749" w:hanging="216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5"/>
  </w:num>
  <w:num w:numId="5">
    <w:abstractNumId w:val="16"/>
  </w:num>
  <w:num w:numId="6">
    <w:abstractNumId w:val="6"/>
  </w:num>
  <w:num w:numId="7">
    <w:abstractNumId w:val="24"/>
  </w:num>
  <w:num w:numId="8">
    <w:abstractNumId w:val="1"/>
  </w:num>
  <w:num w:numId="9">
    <w:abstractNumId w:val="2"/>
  </w:num>
  <w:num w:numId="10">
    <w:abstractNumId w:val="22"/>
  </w:num>
  <w:num w:numId="11">
    <w:abstractNumId w:val="18"/>
  </w:num>
  <w:num w:numId="12">
    <w:abstractNumId w:val="17"/>
  </w:num>
  <w:num w:numId="13">
    <w:abstractNumId w:val="3"/>
  </w:num>
  <w:num w:numId="14">
    <w:abstractNumId w:val="8"/>
  </w:num>
  <w:num w:numId="15">
    <w:abstractNumId w:val="13"/>
  </w:num>
  <w:num w:numId="16">
    <w:abstractNumId w:val="9"/>
  </w:num>
  <w:num w:numId="17">
    <w:abstractNumId w:val="7"/>
  </w:num>
  <w:num w:numId="18">
    <w:abstractNumId w:val="15"/>
  </w:num>
  <w:num w:numId="19">
    <w:abstractNumId w:val="23"/>
  </w:num>
  <w:num w:numId="20">
    <w:abstractNumId w:val="4"/>
  </w:num>
  <w:num w:numId="21">
    <w:abstractNumId w:val="21"/>
  </w:num>
  <w:num w:numId="22">
    <w:abstractNumId w:val="11"/>
  </w:num>
  <w:num w:numId="23">
    <w:abstractNumId w:val="12"/>
  </w:num>
  <w:num w:numId="24">
    <w:abstractNumId w:val="2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A83"/>
    <w:rsid w:val="00003E29"/>
    <w:rsid w:val="00016F81"/>
    <w:rsid w:val="0005190A"/>
    <w:rsid w:val="000608C2"/>
    <w:rsid w:val="00073DD2"/>
    <w:rsid w:val="0008527D"/>
    <w:rsid w:val="00130558"/>
    <w:rsid w:val="001A4AA0"/>
    <w:rsid w:val="002347ED"/>
    <w:rsid w:val="00261ACA"/>
    <w:rsid w:val="002A1283"/>
    <w:rsid w:val="002A3015"/>
    <w:rsid w:val="002B61C4"/>
    <w:rsid w:val="002D0FA4"/>
    <w:rsid w:val="003B18F1"/>
    <w:rsid w:val="003D24BC"/>
    <w:rsid w:val="00423156"/>
    <w:rsid w:val="0047338B"/>
    <w:rsid w:val="00494D14"/>
    <w:rsid w:val="00502C4A"/>
    <w:rsid w:val="00560263"/>
    <w:rsid w:val="005C4AE2"/>
    <w:rsid w:val="006B3ACF"/>
    <w:rsid w:val="00783985"/>
    <w:rsid w:val="007B5A8C"/>
    <w:rsid w:val="00825FA3"/>
    <w:rsid w:val="00893E8A"/>
    <w:rsid w:val="009B3F23"/>
    <w:rsid w:val="00BF7EB7"/>
    <w:rsid w:val="00C1262B"/>
    <w:rsid w:val="00CD3212"/>
    <w:rsid w:val="00D6077B"/>
    <w:rsid w:val="00D77074"/>
    <w:rsid w:val="00DD688A"/>
    <w:rsid w:val="00E8088E"/>
    <w:rsid w:val="00EE6BF5"/>
    <w:rsid w:val="00F00D68"/>
    <w:rsid w:val="00F06A64"/>
    <w:rsid w:val="00F62A83"/>
    <w:rsid w:val="00F91EDD"/>
    <w:rsid w:val="00FA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A3ECD"/>
  <w15:docId w15:val="{E81C3776-9BEA-481C-8E7A-CB3B836A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table" w:styleId="af8">
    <w:name w:val="Table Grid"/>
    <w:basedOn w:val="a1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HeaderChar">
    <w:name w:val="Header Char"/>
    <w:uiPriority w:val="99"/>
    <w:rsid w:val="009B3F23"/>
  </w:style>
  <w:style w:type="character" w:customStyle="1" w:styleId="CaptionChar">
    <w:name w:val="Caption Char"/>
    <w:uiPriority w:val="99"/>
    <w:rsid w:val="009B3F23"/>
  </w:style>
  <w:style w:type="character" w:customStyle="1" w:styleId="FootnoteTextChar">
    <w:name w:val="Footnote Text Char"/>
    <w:uiPriority w:val="99"/>
    <w:rsid w:val="009B3F23"/>
    <w:rPr>
      <w:sz w:val="18"/>
    </w:rPr>
  </w:style>
  <w:style w:type="character" w:customStyle="1" w:styleId="EndnoteTextChar">
    <w:name w:val="Endnote Text Char"/>
    <w:uiPriority w:val="99"/>
    <w:rsid w:val="009B3F23"/>
    <w:rPr>
      <w:sz w:val="20"/>
    </w:rPr>
  </w:style>
  <w:style w:type="paragraph" w:customStyle="1" w:styleId="ConsPlusTitle">
    <w:name w:val="ConsPlusTitle"/>
    <w:uiPriority w:val="99"/>
    <w:rsid w:val="009B3F23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9B3F23"/>
    <w:pPr>
      <w:spacing w:line="259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B3F23"/>
    <w:rPr>
      <w:rFonts w:ascii="Courier New" w:eastAsia="Calibri" w:hAnsi="Courier New" w:cs="Courier New"/>
      <w:sz w:val="20"/>
      <w:szCs w:val="20"/>
    </w:rPr>
  </w:style>
  <w:style w:type="numbering" w:customStyle="1" w:styleId="13">
    <w:name w:val="Нет списка1"/>
    <w:next w:val="a2"/>
    <w:uiPriority w:val="99"/>
    <w:semiHidden/>
    <w:unhideWhenUsed/>
    <w:rsid w:val="009B3F23"/>
  </w:style>
  <w:style w:type="paragraph" w:customStyle="1" w:styleId="ConsPlusNormal">
    <w:name w:val="ConsPlusNormal"/>
    <w:link w:val="ConsPlusNormal0"/>
    <w:qFormat/>
    <w:rsid w:val="009B3F23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9B3F23"/>
  </w:style>
  <w:style w:type="paragraph" w:customStyle="1" w:styleId="ConsPlusNonformat">
    <w:name w:val="ConsPlusNonformat"/>
    <w:rsid w:val="009B3F23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f8"/>
    <w:uiPriority w:val="59"/>
    <w:rsid w:val="009B3F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</w:style>
  <w:style w:type="paragraph" w:customStyle="1" w:styleId="formattext">
    <w:name w:val="formattext"/>
    <w:basedOn w:val="a"/>
    <w:rsid w:val="009B3F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d">
    <w:name w:val="annotation reference"/>
    <w:uiPriority w:val="99"/>
    <w:semiHidden/>
    <w:unhideWhenUsed/>
    <w:rsid w:val="009B3F23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9B3F2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9B3F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9B3F23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9B3F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l">
    <w:name w:val="hl"/>
    <w:rsid w:val="009B3F23"/>
  </w:style>
  <w:style w:type="character" w:customStyle="1" w:styleId="nobr">
    <w:name w:val="nobr"/>
    <w:rsid w:val="009B3F23"/>
  </w:style>
  <w:style w:type="numbering" w:customStyle="1" w:styleId="25">
    <w:name w:val="Нет списка2"/>
    <w:next w:val="a2"/>
    <w:uiPriority w:val="99"/>
    <w:semiHidden/>
    <w:unhideWhenUsed/>
    <w:rsid w:val="009B3F23"/>
  </w:style>
  <w:style w:type="table" w:customStyle="1" w:styleId="26">
    <w:name w:val="Сетка таблицы2"/>
    <w:basedOn w:val="a1"/>
    <w:next w:val="af8"/>
    <w:uiPriority w:val="39"/>
    <w:rsid w:val="009B3F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</w:style>
  <w:style w:type="character" w:styleId="aff2">
    <w:name w:val="FollowedHyperlink"/>
    <w:uiPriority w:val="99"/>
    <w:semiHidden/>
    <w:unhideWhenUsed/>
    <w:rsid w:val="009B3F23"/>
    <w:rPr>
      <w:color w:val="954F72"/>
      <w:u w:val="single"/>
    </w:rPr>
  </w:style>
  <w:style w:type="paragraph" w:customStyle="1" w:styleId="msonormal0">
    <w:name w:val="msonormal"/>
    <w:basedOn w:val="a"/>
    <w:rsid w:val="009B3F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9B3F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font6">
    <w:name w:val="font6"/>
    <w:basedOn w:val="a"/>
    <w:rsid w:val="009B3F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font7">
    <w:name w:val="font7"/>
    <w:basedOn w:val="a"/>
    <w:rsid w:val="009B3F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font8">
    <w:name w:val="font8"/>
    <w:basedOn w:val="a"/>
    <w:rsid w:val="009B3F23"/>
    <w:pPr>
      <w:spacing w:before="100" w:beforeAutospacing="1" w:after="100" w:afterAutospacing="1" w:line="240" w:lineRule="auto"/>
    </w:pPr>
    <w:rPr>
      <w:rFonts w:eastAsia="Times New Roman"/>
      <w:color w:val="000000"/>
      <w:lang w:eastAsia="ru-RU"/>
    </w:rPr>
  </w:style>
  <w:style w:type="paragraph" w:customStyle="1" w:styleId="xl63">
    <w:name w:val="xl63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64">
    <w:name w:val="xl64"/>
    <w:basedOn w:val="a"/>
    <w:rsid w:val="009B3F23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65">
    <w:name w:val="xl65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67">
    <w:name w:val="xl67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68">
    <w:name w:val="xl68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69">
    <w:name w:val="xl69"/>
    <w:basedOn w:val="a"/>
    <w:rsid w:val="009B3F23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1">
    <w:name w:val="xl71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17"/>
      <w:szCs w:val="17"/>
      <w:lang w:eastAsia="ru-RU"/>
    </w:rPr>
  </w:style>
  <w:style w:type="paragraph" w:customStyle="1" w:styleId="xl72">
    <w:name w:val="xl72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3">
    <w:name w:val="xl73"/>
    <w:basedOn w:val="a"/>
    <w:rsid w:val="009B3F23"/>
    <w:pPr>
      <w:pBdr>
        <w:top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4">
    <w:name w:val="xl74"/>
    <w:basedOn w:val="a"/>
    <w:rsid w:val="009B3F2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6">
    <w:name w:val="xl76"/>
    <w:basedOn w:val="a"/>
    <w:rsid w:val="009B3F23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7">
    <w:name w:val="xl77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80">
    <w:name w:val="xl80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81">
    <w:name w:val="xl81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2">
    <w:name w:val="xl82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83">
    <w:name w:val="xl83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84">
    <w:name w:val="xl84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5">
    <w:name w:val="xl85"/>
    <w:basedOn w:val="a"/>
    <w:rsid w:val="009B3F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6">
    <w:name w:val="xl86"/>
    <w:basedOn w:val="a"/>
    <w:rsid w:val="009B3F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87">
    <w:name w:val="xl87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8">
    <w:name w:val="xl88"/>
    <w:basedOn w:val="a"/>
    <w:rsid w:val="009B3F23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89">
    <w:name w:val="xl89"/>
    <w:basedOn w:val="a"/>
    <w:rsid w:val="009B3F23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90">
    <w:name w:val="xl90"/>
    <w:basedOn w:val="a"/>
    <w:rsid w:val="009B3F23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2">
    <w:name w:val="xl92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3">
    <w:name w:val="xl93"/>
    <w:basedOn w:val="a"/>
    <w:rsid w:val="009B3F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95">
    <w:name w:val="xl95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96">
    <w:name w:val="xl96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97">
    <w:name w:val="xl97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8">
    <w:name w:val="xl98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9">
    <w:name w:val="xl99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100">
    <w:name w:val="xl100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17"/>
      <w:szCs w:val="17"/>
      <w:lang w:eastAsia="ru-RU"/>
    </w:rPr>
  </w:style>
  <w:style w:type="paragraph" w:customStyle="1" w:styleId="xl101">
    <w:name w:val="xl101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17"/>
      <w:szCs w:val="17"/>
      <w:lang w:eastAsia="ru-RU"/>
    </w:rPr>
  </w:style>
  <w:style w:type="paragraph" w:customStyle="1" w:styleId="xl102">
    <w:name w:val="xl102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03">
    <w:name w:val="xl103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104">
    <w:name w:val="xl104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05">
    <w:name w:val="xl105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06">
    <w:name w:val="xl106"/>
    <w:basedOn w:val="a"/>
    <w:rsid w:val="009B3F23"/>
    <w:pPr>
      <w:pBdr>
        <w:top w:val="single" w:sz="8" w:space="0" w:color="000000"/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07">
    <w:name w:val="xl107"/>
    <w:basedOn w:val="a"/>
    <w:rsid w:val="009B3F23"/>
    <w:pPr>
      <w:pBdr>
        <w:top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08">
    <w:name w:val="xl108"/>
    <w:basedOn w:val="a"/>
    <w:rsid w:val="009B3F23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09">
    <w:name w:val="xl109"/>
    <w:basedOn w:val="a"/>
    <w:rsid w:val="009B3F23"/>
    <w:pPr>
      <w:pBdr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0">
    <w:name w:val="xl110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1">
    <w:name w:val="xl111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2">
    <w:name w:val="xl112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3">
    <w:name w:val="xl113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4">
    <w:name w:val="xl114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5">
    <w:name w:val="xl115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6">
    <w:name w:val="xl116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7">
    <w:name w:val="xl117"/>
    <w:basedOn w:val="a"/>
    <w:rsid w:val="009B3F2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8">
    <w:name w:val="xl118"/>
    <w:basedOn w:val="a"/>
    <w:rsid w:val="009B3F23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9">
    <w:name w:val="xl119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20">
    <w:name w:val="xl120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21">
    <w:name w:val="xl121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122">
    <w:name w:val="xl122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23">
    <w:name w:val="xl123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24">
    <w:name w:val="xl124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25">
    <w:name w:val="xl125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126">
    <w:name w:val="xl126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27">
    <w:name w:val="xl127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28">
    <w:name w:val="xl128"/>
    <w:basedOn w:val="a"/>
    <w:rsid w:val="009B3F2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9B3F23"/>
  </w:style>
  <w:style w:type="paragraph" w:customStyle="1" w:styleId="xl129">
    <w:name w:val="xl129"/>
    <w:basedOn w:val="a"/>
    <w:rsid w:val="009B3F23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"/>
    <w:rsid w:val="009B3F2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styleId="aff3">
    <w:name w:val="Revision"/>
    <w:hidden/>
    <w:uiPriority w:val="99"/>
    <w:semiHidden/>
    <w:rsid w:val="009B3F2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xl132">
    <w:name w:val="xl132"/>
    <w:basedOn w:val="a"/>
    <w:rsid w:val="009B3F23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paragraph" w:customStyle="1" w:styleId="xl133">
    <w:name w:val="xl133"/>
    <w:basedOn w:val="a"/>
    <w:rsid w:val="009B3F23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numbering" w:customStyle="1" w:styleId="43">
    <w:name w:val="Нет списка4"/>
    <w:next w:val="a2"/>
    <w:uiPriority w:val="99"/>
    <w:semiHidden/>
    <w:unhideWhenUsed/>
    <w:rsid w:val="009B3F23"/>
  </w:style>
  <w:style w:type="character" w:styleId="aff4">
    <w:name w:val="Emphasis"/>
    <w:uiPriority w:val="20"/>
    <w:qFormat/>
    <w:rsid w:val="009B3F23"/>
    <w:rPr>
      <w:i/>
      <w:iCs/>
    </w:rPr>
  </w:style>
  <w:style w:type="numbering" w:customStyle="1" w:styleId="53">
    <w:name w:val="Нет списка5"/>
    <w:next w:val="a2"/>
    <w:uiPriority w:val="99"/>
    <w:semiHidden/>
    <w:unhideWhenUsed/>
    <w:rsid w:val="009B3F23"/>
  </w:style>
  <w:style w:type="character" w:customStyle="1" w:styleId="ConsPlusNormal0">
    <w:name w:val="ConsPlusNormal Знак"/>
    <w:link w:val="ConsPlusNormal"/>
    <w:rsid w:val="009B3F23"/>
    <w:rPr>
      <w:rFonts w:ascii="Calibri" w:eastAsia="Times New Roman" w:hAnsi="Calibri" w:cs="Calibri"/>
      <w:szCs w:val="20"/>
      <w:lang w:eastAsia="ru-RU"/>
    </w:rPr>
  </w:style>
  <w:style w:type="paragraph" w:styleId="aff5">
    <w:name w:val="Normal (Web)"/>
    <w:basedOn w:val="a"/>
    <w:uiPriority w:val="99"/>
    <w:unhideWhenUsed/>
    <w:rsid w:val="009B3F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Колонтитул"/>
    <w:basedOn w:val="a0"/>
    <w:rsid w:val="00CD32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2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6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6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5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3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8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9007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4473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252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6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7824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9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51121-79BB-4785-BB7E-1F1393733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1227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Анисимова Марина Васильевна</dc:creator>
  <cp:keywords/>
  <dc:description/>
  <cp:lastModifiedBy>Бессмертных Людмила Александровна</cp:lastModifiedBy>
  <cp:revision>6</cp:revision>
  <dcterms:created xsi:type="dcterms:W3CDTF">2024-11-07T04:51:00Z</dcterms:created>
  <dcterms:modified xsi:type="dcterms:W3CDTF">2024-11-13T17:31:00Z</dcterms:modified>
</cp:coreProperties>
</file>